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45B1" w:rsidRPr="00F40E92" w:rsidRDefault="007F45B1" w:rsidP="007F45B1">
      <w:pPr>
        <w:bidi/>
        <w:jc w:val="center"/>
        <w:rPr>
          <w:b/>
          <w:bCs/>
          <w:sz w:val="26"/>
          <w:szCs w:val="26"/>
          <w:u w:val="single"/>
          <w:rtl/>
        </w:rPr>
      </w:pPr>
      <w:r w:rsidRPr="00F40E92">
        <w:rPr>
          <w:rFonts w:hint="cs"/>
          <w:b/>
          <w:bCs/>
          <w:sz w:val="26"/>
          <w:szCs w:val="26"/>
          <w:u w:val="single"/>
          <w:rtl/>
        </w:rPr>
        <w:t>הנדון: חוות דעת ל</w:t>
      </w:r>
      <w:r w:rsidR="00A219FD" w:rsidRPr="00F40E92">
        <w:rPr>
          <w:rFonts w:hint="cs"/>
          <w:b/>
          <w:bCs/>
          <w:sz w:val="26"/>
          <w:szCs w:val="26"/>
          <w:u w:val="single"/>
          <w:rtl/>
        </w:rPr>
        <w:t xml:space="preserve">הנמקת </w:t>
      </w:r>
      <w:r w:rsidRPr="00F40E92">
        <w:rPr>
          <w:rFonts w:hint="cs"/>
          <w:b/>
          <w:bCs/>
          <w:sz w:val="26"/>
          <w:szCs w:val="26"/>
          <w:u w:val="single"/>
          <w:rtl/>
        </w:rPr>
        <w:t xml:space="preserve">ספק יחיד </w:t>
      </w:r>
      <w:r w:rsidR="00E137EE" w:rsidRPr="00F40E92">
        <w:rPr>
          <w:rFonts w:hint="cs"/>
          <w:b/>
          <w:bCs/>
          <w:sz w:val="26"/>
          <w:szCs w:val="26"/>
          <w:u w:val="single"/>
          <w:rtl/>
        </w:rPr>
        <w:t xml:space="preserve">למערכת </w:t>
      </w:r>
      <w:proofErr w:type="spellStart"/>
      <w:r w:rsidR="00E137EE" w:rsidRPr="00F40E92">
        <w:rPr>
          <w:b/>
          <w:bCs/>
          <w:sz w:val="26"/>
          <w:szCs w:val="26"/>
          <w:u w:val="single"/>
        </w:rPr>
        <w:t>imisight</w:t>
      </w:r>
      <w:proofErr w:type="spellEnd"/>
      <w:r w:rsidR="00E137EE" w:rsidRPr="00F40E92">
        <w:rPr>
          <w:rFonts w:hint="cs"/>
          <w:b/>
          <w:bCs/>
          <w:sz w:val="26"/>
          <w:szCs w:val="26"/>
          <w:u w:val="single"/>
          <w:rtl/>
        </w:rPr>
        <w:t xml:space="preserve"> </w:t>
      </w:r>
      <w:r w:rsidR="00A219FD" w:rsidRPr="00F40E92">
        <w:rPr>
          <w:rFonts w:hint="cs"/>
          <w:b/>
          <w:bCs/>
          <w:sz w:val="26"/>
          <w:szCs w:val="26"/>
          <w:u w:val="single"/>
          <w:rtl/>
        </w:rPr>
        <w:t xml:space="preserve">של חברת רפאל </w:t>
      </w:r>
      <w:r w:rsidR="00E137EE" w:rsidRPr="00F40E92">
        <w:rPr>
          <w:rFonts w:hint="cs"/>
          <w:b/>
          <w:bCs/>
          <w:sz w:val="26"/>
          <w:szCs w:val="26"/>
          <w:u w:val="single"/>
          <w:rtl/>
        </w:rPr>
        <w:t xml:space="preserve">לצרכי </w:t>
      </w:r>
      <w:proofErr w:type="spellStart"/>
      <w:r w:rsidR="00E137EE" w:rsidRPr="00F40E92">
        <w:rPr>
          <w:rFonts w:hint="cs"/>
          <w:b/>
          <w:bCs/>
          <w:sz w:val="26"/>
          <w:szCs w:val="26"/>
          <w:u w:val="single"/>
          <w:rtl/>
        </w:rPr>
        <w:t>רמ"י</w:t>
      </w:r>
      <w:proofErr w:type="spellEnd"/>
    </w:p>
    <w:p w:rsidR="00A219FD" w:rsidRDefault="00A219FD" w:rsidP="007F45B1">
      <w:pPr>
        <w:bidi/>
        <w:rPr>
          <w:rtl/>
        </w:rPr>
      </w:pPr>
    </w:p>
    <w:p w:rsidR="00F953AC" w:rsidRPr="00F40E92" w:rsidRDefault="00F953AC" w:rsidP="00B431C8">
      <w:pPr>
        <w:bidi/>
        <w:jc w:val="both"/>
        <w:rPr>
          <w:sz w:val="26"/>
          <w:szCs w:val="26"/>
          <w:rtl/>
        </w:rPr>
      </w:pPr>
      <w:r w:rsidRPr="00F40E92">
        <w:rPr>
          <w:rFonts w:hint="cs"/>
          <w:sz w:val="26"/>
          <w:szCs w:val="26"/>
          <w:rtl/>
        </w:rPr>
        <w:t>שלום וברכה,</w:t>
      </w:r>
    </w:p>
    <w:p w:rsidR="00F953AC" w:rsidRPr="00F40E92" w:rsidRDefault="00F953AC" w:rsidP="00B431C8">
      <w:pPr>
        <w:bidi/>
        <w:jc w:val="both"/>
        <w:rPr>
          <w:sz w:val="26"/>
          <w:szCs w:val="26"/>
          <w:rtl/>
        </w:rPr>
      </w:pPr>
      <w:r w:rsidRPr="00F40E92">
        <w:rPr>
          <w:rFonts w:hint="cs"/>
          <w:sz w:val="26"/>
          <w:szCs w:val="26"/>
          <w:rtl/>
        </w:rPr>
        <w:t>הח"מ הינו לשעבר הסגן הטכנולו</w:t>
      </w:r>
      <w:r w:rsidR="00A109E4" w:rsidRPr="00F40E92">
        <w:rPr>
          <w:rFonts w:hint="cs"/>
          <w:sz w:val="26"/>
          <w:szCs w:val="26"/>
          <w:rtl/>
        </w:rPr>
        <w:t xml:space="preserve">גי של יחידה 9900 האמונה על עולם ה </w:t>
      </w:r>
      <w:r w:rsidR="00A109E4" w:rsidRPr="00F40E92">
        <w:rPr>
          <w:rFonts w:hint="cs"/>
          <w:sz w:val="26"/>
          <w:szCs w:val="26"/>
        </w:rPr>
        <w:t>GIS</w:t>
      </w:r>
      <w:r w:rsidR="00A109E4" w:rsidRPr="00F40E92">
        <w:rPr>
          <w:rFonts w:hint="cs"/>
          <w:sz w:val="26"/>
          <w:szCs w:val="26"/>
          <w:rtl/>
        </w:rPr>
        <w:t xml:space="preserve"> </w:t>
      </w:r>
      <w:r w:rsidR="00705A41" w:rsidRPr="00F40E92">
        <w:rPr>
          <w:rFonts w:hint="cs"/>
          <w:sz w:val="26"/>
          <w:szCs w:val="26"/>
          <w:rtl/>
        </w:rPr>
        <w:t xml:space="preserve">בצה"ל </w:t>
      </w:r>
      <w:r w:rsidR="00A219FD" w:rsidRPr="00F40E92">
        <w:rPr>
          <w:rFonts w:hint="cs"/>
          <w:sz w:val="26"/>
          <w:szCs w:val="26"/>
          <w:rtl/>
        </w:rPr>
        <w:t xml:space="preserve">ובעל ניסיון של </w:t>
      </w:r>
      <w:r w:rsidR="002027FB" w:rsidRPr="00F40E92">
        <w:rPr>
          <w:rFonts w:hint="cs"/>
          <w:sz w:val="26"/>
          <w:szCs w:val="26"/>
          <w:rtl/>
        </w:rPr>
        <w:t>מס' עשורים בתחום זה לרבות טכנולוגיות קיימות בשוק הישראלי והבין לאומי בעולמות האיס</w:t>
      </w:r>
      <w:r w:rsidR="002E02CB">
        <w:rPr>
          <w:rFonts w:hint="cs"/>
          <w:sz w:val="26"/>
          <w:szCs w:val="26"/>
          <w:rtl/>
        </w:rPr>
        <w:t>ו</w:t>
      </w:r>
      <w:r w:rsidR="002027FB" w:rsidRPr="00F40E92">
        <w:rPr>
          <w:rFonts w:hint="cs"/>
          <w:sz w:val="26"/>
          <w:szCs w:val="26"/>
          <w:rtl/>
        </w:rPr>
        <w:t xml:space="preserve">ף והחישה (סנסורים חזותיים) ממגגון רחב של פלטפורמות </w:t>
      </w:r>
      <w:r w:rsidR="003D1F81">
        <w:rPr>
          <w:sz w:val="26"/>
          <w:szCs w:val="26"/>
        </w:rPr>
        <w:t>)</w:t>
      </w:r>
      <w:r w:rsidR="002027FB" w:rsidRPr="00F40E92">
        <w:rPr>
          <w:rFonts w:hint="cs"/>
          <w:sz w:val="26"/>
          <w:szCs w:val="26"/>
          <w:rtl/>
        </w:rPr>
        <w:t>לוויניות, מוטסות, מל</w:t>
      </w:r>
      <w:r w:rsidR="003D1F81">
        <w:rPr>
          <w:sz w:val="26"/>
          <w:szCs w:val="26"/>
        </w:rPr>
        <w:t>”</w:t>
      </w:r>
      <w:r w:rsidR="002027FB" w:rsidRPr="00F40E92">
        <w:rPr>
          <w:rFonts w:hint="cs"/>
          <w:sz w:val="26"/>
          <w:szCs w:val="26"/>
          <w:rtl/>
        </w:rPr>
        <w:t>טים, רחפנים, קרקעיות</w:t>
      </w:r>
      <w:r w:rsidR="003D1F81">
        <w:rPr>
          <w:sz w:val="26"/>
          <w:szCs w:val="26"/>
        </w:rPr>
        <w:t>(</w:t>
      </w:r>
      <w:r w:rsidR="002027FB" w:rsidRPr="00F40E92">
        <w:rPr>
          <w:rFonts w:hint="cs"/>
          <w:sz w:val="26"/>
          <w:szCs w:val="26"/>
          <w:rtl/>
        </w:rPr>
        <w:t xml:space="preserve"> לרבות כל תהליכי ההפקה, העיבוד והמיצוי שלהן</w:t>
      </w:r>
      <w:r w:rsidR="007E7398">
        <w:rPr>
          <w:rFonts w:hint="cs"/>
          <w:sz w:val="26"/>
          <w:szCs w:val="26"/>
          <w:rtl/>
        </w:rPr>
        <w:t>, ובתוך כך</w:t>
      </w:r>
      <w:r w:rsidR="002027FB" w:rsidRPr="00F40E92">
        <w:rPr>
          <w:rFonts w:hint="cs"/>
          <w:sz w:val="26"/>
          <w:szCs w:val="26"/>
          <w:rtl/>
        </w:rPr>
        <w:t xml:space="preserve"> עולם הראייה הממוחשבת והבינה המלאכותית (</w:t>
      </w:r>
      <w:r w:rsidR="00705A41" w:rsidRPr="00F40E92">
        <w:rPr>
          <w:sz w:val="26"/>
          <w:szCs w:val="26"/>
        </w:rPr>
        <w:t>(Visual AI</w:t>
      </w:r>
      <w:r w:rsidR="00040845">
        <w:rPr>
          <w:rFonts w:hint="cs"/>
          <w:sz w:val="26"/>
          <w:szCs w:val="26"/>
          <w:rtl/>
        </w:rPr>
        <w:t xml:space="preserve"> ומצוי היטב ביכולות הקיימות </w:t>
      </w:r>
      <w:r w:rsidR="00DE7824">
        <w:rPr>
          <w:rFonts w:hint="cs"/>
          <w:sz w:val="26"/>
          <w:szCs w:val="26"/>
          <w:rtl/>
        </w:rPr>
        <w:t>והמתפתחות בעולם תוכן זה.</w:t>
      </w:r>
      <w:r w:rsidR="00E6185D">
        <w:rPr>
          <w:rFonts w:hint="cs"/>
          <w:sz w:val="26"/>
          <w:szCs w:val="26"/>
          <w:rtl/>
        </w:rPr>
        <w:t xml:space="preserve"> הח"מ משמש כיום כמנכ"ל </w:t>
      </w:r>
      <w:r w:rsidR="00E6185D">
        <w:rPr>
          <w:rFonts w:hint="cs"/>
          <w:sz w:val="26"/>
          <w:szCs w:val="26"/>
        </w:rPr>
        <w:t>SGIS</w:t>
      </w:r>
      <w:r w:rsidR="00E6185D">
        <w:rPr>
          <w:rFonts w:hint="cs"/>
          <w:sz w:val="26"/>
          <w:szCs w:val="26"/>
          <w:rtl/>
        </w:rPr>
        <w:t xml:space="preserve"> </w:t>
      </w:r>
      <w:r w:rsidR="00E6185D">
        <w:rPr>
          <w:sz w:val="26"/>
          <w:szCs w:val="26"/>
          <w:rtl/>
        </w:rPr>
        <w:t>–</w:t>
      </w:r>
      <w:r w:rsidR="00E6185D">
        <w:rPr>
          <w:rFonts w:hint="cs"/>
          <w:sz w:val="26"/>
          <w:szCs w:val="26"/>
          <w:rtl/>
        </w:rPr>
        <w:t xml:space="preserve"> חברת ייעוץ ללקוחות בתחום </w:t>
      </w:r>
      <w:r w:rsidR="009A5717">
        <w:rPr>
          <w:rFonts w:hint="cs"/>
          <w:sz w:val="26"/>
          <w:szCs w:val="26"/>
          <w:rtl/>
        </w:rPr>
        <w:t xml:space="preserve">ה </w:t>
      </w:r>
      <w:r w:rsidR="009A5717">
        <w:rPr>
          <w:rFonts w:hint="cs"/>
          <w:sz w:val="26"/>
          <w:szCs w:val="26"/>
        </w:rPr>
        <w:t>GIS</w:t>
      </w:r>
      <w:r w:rsidR="009A5717">
        <w:rPr>
          <w:rFonts w:hint="cs"/>
          <w:sz w:val="26"/>
          <w:szCs w:val="26"/>
          <w:rtl/>
        </w:rPr>
        <w:t>.</w:t>
      </w:r>
    </w:p>
    <w:p w:rsidR="002C12FF" w:rsidRDefault="00EA4196" w:rsidP="00B431C8">
      <w:pPr>
        <w:bidi/>
        <w:jc w:val="both"/>
        <w:rPr>
          <w:sz w:val="26"/>
          <w:szCs w:val="26"/>
          <w:rtl/>
        </w:rPr>
      </w:pPr>
      <w:r w:rsidRPr="00F40E92">
        <w:rPr>
          <w:rFonts w:hint="cs"/>
          <w:sz w:val="26"/>
          <w:szCs w:val="26"/>
          <w:rtl/>
        </w:rPr>
        <w:t xml:space="preserve">התבקשתי ע"י </w:t>
      </w:r>
      <w:r w:rsidR="00BE6AE0" w:rsidRPr="00F40E92">
        <w:rPr>
          <w:rFonts w:hint="cs"/>
          <w:sz w:val="26"/>
          <w:szCs w:val="26"/>
          <w:rtl/>
        </w:rPr>
        <w:t xml:space="preserve">חטיבת השמירה </w:t>
      </w:r>
      <w:proofErr w:type="spellStart"/>
      <w:r w:rsidR="00BE6AE0" w:rsidRPr="00F40E92">
        <w:rPr>
          <w:rFonts w:hint="cs"/>
          <w:sz w:val="26"/>
          <w:szCs w:val="26"/>
          <w:rtl/>
        </w:rPr>
        <w:t>ב</w:t>
      </w:r>
      <w:r w:rsidRPr="00F40E92">
        <w:rPr>
          <w:rFonts w:hint="cs"/>
          <w:sz w:val="26"/>
          <w:szCs w:val="26"/>
          <w:rtl/>
        </w:rPr>
        <w:t>רמ"י</w:t>
      </w:r>
      <w:proofErr w:type="spellEnd"/>
      <w:r w:rsidRPr="00F40E92">
        <w:rPr>
          <w:rFonts w:hint="cs"/>
          <w:sz w:val="26"/>
          <w:szCs w:val="26"/>
          <w:rtl/>
        </w:rPr>
        <w:t xml:space="preserve"> לבחון חלופות ולהמליץ האם קיי</w:t>
      </w:r>
      <w:r w:rsidR="00331B10" w:rsidRPr="00F40E92">
        <w:rPr>
          <w:rFonts w:hint="cs"/>
          <w:sz w:val="26"/>
          <w:szCs w:val="26"/>
          <w:rtl/>
        </w:rPr>
        <w:t>מים</w:t>
      </w:r>
      <w:r w:rsidRPr="00F40E92">
        <w:rPr>
          <w:rFonts w:hint="cs"/>
          <w:sz w:val="26"/>
          <w:szCs w:val="26"/>
          <w:rtl/>
        </w:rPr>
        <w:t xml:space="preserve"> בשוק כיום</w:t>
      </w:r>
      <w:r w:rsidR="002C12FF" w:rsidRPr="00F40E92">
        <w:rPr>
          <w:rFonts w:hint="cs"/>
          <w:sz w:val="26"/>
          <w:szCs w:val="26"/>
          <w:rtl/>
        </w:rPr>
        <w:t xml:space="preserve"> מערכ</w:t>
      </w:r>
      <w:r w:rsidR="00331B10" w:rsidRPr="00F40E92">
        <w:rPr>
          <w:rFonts w:hint="cs"/>
          <w:sz w:val="26"/>
          <w:szCs w:val="26"/>
          <w:rtl/>
        </w:rPr>
        <w:t>ו</w:t>
      </w:r>
      <w:r w:rsidR="002C12FF" w:rsidRPr="00F40E92">
        <w:rPr>
          <w:rFonts w:hint="cs"/>
          <w:sz w:val="26"/>
          <w:szCs w:val="26"/>
          <w:rtl/>
        </w:rPr>
        <w:t>ת חל</w:t>
      </w:r>
      <w:r w:rsidR="00331B10" w:rsidRPr="00F40E92">
        <w:rPr>
          <w:rFonts w:hint="cs"/>
          <w:sz w:val="26"/>
          <w:szCs w:val="26"/>
          <w:rtl/>
        </w:rPr>
        <w:t>י</w:t>
      </w:r>
      <w:r w:rsidR="002C12FF" w:rsidRPr="00F40E92">
        <w:rPr>
          <w:rFonts w:hint="cs"/>
          <w:sz w:val="26"/>
          <w:szCs w:val="26"/>
          <w:rtl/>
        </w:rPr>
        <w:t>פי</w:t>
      </w:r>
      <w:r w:rsidR="00331B10" w:rsidRPr="00F40E92">
        <w:rPr>
          <w:rFonts w:hint="cs"/>
          <w:sz w:val="26"/>
          <w:szCs w:val="26"/>
          <w:rtl/>
        </w:rPr>
        <w:t>ו</w:t>
      </w:r>
      <w:r w:rsidR="002C12FF" w:rsidRPr="00F40E92">
        <w:rPr>
          <w:rFonts w:hint="cs"/>
          <w:sz w:val="26"/>
          <w:szCs w:val="26"/>
          <w:rtl/>
        </w:rPr>
        <w:t>ת ל</w:t>
      </w:r>
      <w:r w:rsidR="007E7398">
        <w:rPr>
          <w:rFonts w:hint="cs"/>
          <w:sz w:val="26"/>
          <w:szCs w:val="26"/>
          <w:rtl/>
        </w:rPr>
        <w:t>טכנולוגיה</w:t>
      </w:r>
      <w:r w:rsidR="002C12FF" w:rsidRPr="00F40E92">
        <w:rPr>
          <w:rFonts w:hint="cs"/>
          <w:sz w:val="26"/>
          <w:szCs w:val="26"/>
          <w:rtl/>
        </w:rPr>
        <w:t xml:space="preserve"> </w:t>
      </w:r>
      <w:r w:rsidR="007E7398">
        <w:rPr>
          <w:rFonts w:hint="cs"/>
          <w:sz w:val="26"/>
          <w:szCs w:val="26"/>
          <w:rtl/>
        </w:rPr>
        <w:t>ולתו</w:t>
      </w:r>
      <w:r w:rsidR="002E02CB">
        <w:rPr>
          <w:rFonts w:hint="cs"/>
          <w:sz w:val="26"/>
          <w:szCs w:val="26"/>
          <w:rtl/>
        </w:rPr>
        <w:t>צ</w:t>
      </w:r>
      <w:r w:rsidR="007E7398">
        <w:rPr>
          <w:rFonts w:hint="cs"/>
          <w:sz w:val="26"/>
          <w:szCs w:val="26"/>
          <w:rtl/>
        </w:rPr>
        <w:t xml:space="preserve">ר הסופי </w:t>
      </w:r>
      <w:r w:rsidR="002C12FF" w:rsidRPr="00F40E92">
        <w:rPr>
          <w:rFonts w:hint="cs"/>
          <w:sz w:val="26"/>
          <w:szCs w:val="26"/>
          <w:rtl/>
        </w:rPr>
        <w:t>שמקבל</w:t>
      </w:r>
      <w:r w:rsidR="007E7398">
        <w:rPr>
          <w:rFonts w:hint="cs"/>
          <w:sz w:val="26"/>
          <w:szCs w:val="26"/>
          <w:rtl/>
        </w:rPr>
        <w:t>ת</w:t>
      </w:r>
      <w:r w:rsidR="002C12FF" w:rsidRPr="00F40E92">
        <w:rPr>
          <w:rFonts w:hint="cs"/>
          <w:sz w:val="26"/>
          <w:szCs w:val="26"/>
          <w:rtl/>
        </w:rPr>
        <w:t xml:space="preserve"> כיום </w:t>
      </w:r>
      <w:proofErr w:type="spellStart"/>
      <w:r w:rsidR="002C12FF" w:rsidRPr="00F40E92">
        <w:rPr>
          <w:rFonts w:hint="cs"/>
          <w:sz w:val="26"/>
          <w:szCs w:val="26"/>
          <w:rtl/>
        </w:rPr>
        <w:t>רמ"י</w:t>
      </w:r>
      <w:proofErr w:type="spellEnd"/>
      <w:r w:rsidR="002C12FF" w:rsidRPr="00F40E92">
        <w:rPr>
          <w:rFonts w:hint="cs"/>
          <w:sz w:val="26"/>
          <w:szCs w:val="26"/>
          <w:rtl/>
        </w:rPr>
        <w:t xml:space="preserve"> ע"י מערכת </w:t>
      </w:r>
      <w:proofErr w:type="spellStart"/>
      <w:r w:rsidR="002C12FF" w:rsidRPr="00F40E92">
        <w:rPr>
          <w:sz w:val="26"/>
          <w:szCs w:val="26"/>
        </w:rPr>
        <w:t>imisight</w:t>
      </w:r>
      <w:proofErr w:type="spellEnd"/>
      <w:r w:rsidR="002C12FF" w:rsidRPr="00F40E92">
        <w:rPr>
          <w:rFonts w:hint="cs"/>
          <w:sz w:val="26"/>
          <w:szCs w:val="26"/>
          <w:rtl/>
        </w:rPr>
        <w:t xml:space="preserve"> וחברת רפאל.</w:t>
      </w:r>
    </w:p>
    <w:p w:rsidR="00D4241D" w:rsidRPr="00D4241D" w:rsidRDefault="00D4241D" w:rsidP="00B431C8">
      <w:pPr>
        <w:bidi/>
        <w:jc w:val="both"/>
        <w:rPr>
          <w:b/>
          <w:bCs/>
          <w:sz w:val="26"/>
          <w:szCs w:val="26"/>
          <w:u w:val="single"/>
          <w:rtl/>
        </w:rPr>
      </w:pPr>
      <w:r w:rsidRPr="00D4241D">
        <w:rPr>
          <w:rFonts w:hint="cs"/>
          <w:b/>
          <w:bCs/>
          <w:sz w:val="26"/>
          <w:szCs w:val="26"/>
          <w:u w:val="single"/>
          <w:rtl/>
        </w:rPr>
        <w:t>רקע</w:t>
      </w:r>
    </w:p>
    <w:p w:rsidR="001043E3" w:rsidRPr="00F40E92" w:rsidRDefault="008C3851" w:rsidP="00B431C8">
      <w:pPr>
        <w:bidi/>
        <w:jc w:val="both"/>
        <w:rPr>
          <w:sz w:val="26"/>
          <w:szCs w:val="26"/>
          <w:rtl/>
        </w:rPr>
      </w:pPr>
      <w:r w:rsidRPr="00F40E92">
        <w:rPr>
          <w:rFonts w:hint="cs"/>
          <w:sz w:val="26"/>
          <w:szCs w:val="26"/>
          <w:rtl/>
        </w:rPr>
        <w:t xml:space="preserve">ברקע הדברים, </w:t>
      </w:r>
      <w:r w:rsidR="00BE6AE0" w:rsidRPr="00F40E92">
        <w:rPr>
          <w:rFonts w:hint="cs"/>
          <w:sz w:val="26"/>
          <w:szCs w:val="26"/>
          <w:rtl/>
        </w:rPr>
        <w:t>חטיבת השמירה ב</w:t>
      </w:r>
      <w:r w:rsidRPr="00F40E92">
        <w:rPr>
          <w:rFonts w:hint="cs"/>
          <w:sz w:val="26"/>
          <w:szCs w:val="26"/>
          <w:rtl/>
        </w:rPr>
        <w:t xml:space="preserve">רמ"י </w:t>
      </w:r>
      <w:r w:rsidR="00331B10" w:rsidRPr="00F40E92">
        <w:rPr>
          <w:rFonts w:hint="cs"/>
          <w:sz w:val="26"/>
          <w:szCs w:val="26"/>
          <w:rtl/>
        </w:rPr>
        <w:t>אמונה</w:t>
      </w:r>
      <w:r w:rsidR="006E4D5E" w:rsidRPr="00F40E92">
        <w:rPr>
          <w:rFonts w:hint="cs"/>
          <w:sz w:val="26"/>
          <w:szCs w:val="26"/>
          <w:rtl/>
        </w:rPr>
        <w:t xml:space="preserve"> בין היתר על אכיפ</w:t>
      </w:r>
      <w:r w:rsidR="00F12909">
        <w:rPr>
          <w:rFonts w:hint="cs"/>
          <w:sz w:val="26"/>
          <w:szCs w:val="26"/>
          <w:rtl/>
        </w:rPr>
        <w:t>ה</w:t>
      </w:r>
      <w:r w:rsidR="006E4D5E" w:rsidRPr="00F40E92">
        <w:rPr>
          <w:rFonts w:hint="cs"/>
          <w:sz w:val="26"/>
          <w:szCs w:val="26"/>
          <w:rtl/>
        </w:rPr>
        <w:t xml:space="preserve"> </w:t>
      </w:r>
      <w:r w:rsidR="00F12909">
        <w:rPr>
          <w:rFonts w:hint="cs"/>
          <w:sz w:val="26"/>
          <w:szCs w:val="26"/>
          <w:rtl/>
        </w:rPr>
        <w:t xml:space="preserve">של </w:t>
      </w:r>
      <w:r w:rsidR="006E4D5E" w:rsidRPr="00F40E92">
        <w:rPr>
          <w:rFonts w:hint="cs"/>
          <w:sz w:val="26"/>
          <w:szCs w:val="26"/>
          <w:rtl/>
        </w:rPr>
        <w:t xml:space="preserve">פלישות </w:t>
      </w:r>
      <w:r w:rsidR="002E02CB">
        <w:rPr>
          <w:rFonts w:hint="cs"/>
          <w:sz w:val="26"/>
          <w:szCs w:val="26"/>
          <w:rtl/>
        </w:rPr>
        <w:t>למקרקעי</w:t>
      </w:r>
      <w:r w:rsidR="00D350D5">
        <w:rPr>
          <w:rFonts w:hint="cs"/>
          <w:sz w:val="26"/>
          <w:szCs w:val="26"/>
          <w:rtl/>
        </w:rPr>
        <w:t xml:space="preserve"> ישראל</w:t>
      </w:r>
      <w:r w:rsidR="006E4D5E" w:rsidRPr="00F40E92">
        <w:rPr>
          <w:rFonts w:hint="cs"/>
          <w:sz w:val="26"/>
          <w:szCs w:val="26"/>
          <w:rtl/>
        </w:rPr>
        <w:t xml:space="preserve">. </w:t>
      </w:r>
      <w:r w:rsidR="00EF1FCD" w:rsidRPr="00F40E92">
        <w:rPr>
          <w:rFonts w:hint="cs"/>
          <w:sz w:val="26"/>
          <w:szCs w:val="26"/>
          <w:rtl/>
        </w:rPr>
        <w:t xml:space="preserve">האכיפה מתבצעת בשילוב של </w:t>
      </w:r>
      <w:r w:rsidR="002E02CB">
        <w:rPr>
          <w:rFonts w:hint="cs"/>
          <w:sz w:val="26"/>
          <w:szCs w:val="26"/>
          <w:rtl/>
        </w:rPr>
        <w:t>מ</w:t>
      </w:r>
      <w:r w:rsidR="00EF1FCD" w:rsidRPr="00F40E92">
        <w:rPr>
          <w:rFonts w:hint="cs"/>
          <w:sz w:val="26"/>
          <w:szCs w:val="26"/>
          <w:rtl/>
        </w:rPr>
        <w:t xml:space="preserve">פקחים </w:t>
      </w:r>
      <w:r w:rsidR="000F709C" w:rsidRPr="00F40E92">
        <w:rPr>
          <w:rFonts w:hint="cs"/>
          <w:sz w:val="26"/>
          <w:szCs w:val="26"/>
          <w:rtl/>
        </w:rPr>
        <w:t xml:space="preserve">שמבצעים אכיפה פיזית ע"ב סיורים בשטח ואינדקציות </w:t>
      </w:r>
      <w:r w:rsidR="008A6904" w:rsidRPr="00F40E92">
        <w:rPr>
          <w:rFonts w:hint="cs"/>
          <w:sz w:val="26"/>
          <w:szCs w:val="26"/>
          <w:rtl/>
        </w:rPr>
        <w:t>מודעיניות וטכנולוגיות המצביע</w:t>
      </w:r>
      <w:r w:rsidR="001043E3" w:rsidRPr="00F40E92">
        <w:rPr>
          <w:rFonts w:hint="cs"/>
          <w:sz w:val="26"/>
          <w:szCs w:val="26"/>
          <w:rtl/>
        </w:rPr>
        <w:t>ות על חשד לפלישה באזורים השונים ברחבי מדינת ישראל.</w:t>
      </w:r>
    </w:p>
    <w:p w:rsidR="00CD0FCC" w:rsidRPr="00F40E92" w:rsidRDefault="00605296" w:rsidP="00B431C8">
      <w:pPr>
        <w:bidi/>
        <w:jc w:val="both"/>
        <w:rPr>
          <w:sz w:val="26"/>
          <w:szCs w:val="26"/>
          <w:rtl/>
        </w:rPr>
      </w:pPr>
      <w:r w:rsidRPr="00F40E92">
        <w:rPr>
          <w:rFonts w:hint="cs"/>
          <w:sz w:val="26"/>
          <w:szCs w:val="26"/>
          <w:rtl/>
        </w:rPr>
        <w:t xml:space="preserve">הבדיקה שלהלן מטרתה לבחון </w:t>
      </w:r>
      <w:r w:rsidR="0032707B">
        <w:rPr>
          <w:rFonts w:hint="cs"/>
          <w:sz w:val="26"/>
          <w:szCs w:val="26"/>
          <w:rtl/>
        </w:rPr>
        <w:t xml:space="preserve">באופן תמציתי פרקטי ונהיר </w:t>
      </w:r>
      <w:r w:rsidR="004B3E39" w:rsidRPr="00F40E92">
        <w:rPr>
          <w:rFonts w:hint="cs"/>
          <w:sz w:val="26"/>
          <w:szCs w:val="26"/>
          <w:rtl/>
        </w:rPr>
        <w:t xml:space="preserve">את </w:t>
      </w:r>
      <w:r w:rsidR="003D6F9D" w:rsidRPr="00F40E92">
        <w:rPr>
          <w:rFonts w:hint="cs"/>
          <w:sz w:val="26"/>
          <w:szCs w:val="26"/>
          <w:rtl/>
        </w:rPr>
        <w:t xml:space="preserve">החלופות הקיימות בשוק </w:t>
      </w:r>
      <w:r w:rsidR="003D6F9D" w:rsidRPr="00F40E92">
        <w:rPr>
          <w:rFonts w:hint="cs"/>
          <w:b/>
          <w:bCs/>
          <w:sz w:val="26"/>
          <w:szCs w:val="26"/>
          <w:rtl/>
        </w:rPr>
        <w:t>ל</w:t>
      </w:r>
      <w:r w:rsidR="00444524">
        <w:rPr>
          <w:rFonts w:hint="cs"/>
          <w:b/>
          <w:bCs/>
          <w:sz w:val="26"/>
          <w:szCs w:val="26"/>
          <w:rtl/>
        </w:rPr>
        <w:t>מכלול</w:t>
      </w:r>
      <w:r w:rsidR="004B3E39" w:rsidRPr="00F40E92">
        <w:rPr>
          <w:rFonts w:hint="cs"/>
          <w:b/>
          <w:bCs/>
          <w:sz w:val="26"/>
          <w:szCs w:val="26"/>
          <w:rtl/>
        </w:rPr>
        <w:t xml:space="preserve"> הטכנולוגיות</w:t>
      </w:r>
      <w:r w:rsidR="003D6F9D" w:rsidRPr="00F40E92">
        <w:rPr>
          <w:sz w:val="26"/>
          <w:szCs w:val="26"/>
        </w:rPr>
        <w:t xml:space="preserve"> </w:t>
      </w:r>
      <w:r w:rsidR="00912695" w:rsidRPr="00912695">
        <w:rPr>
          <w:rFonts w:hint="cs"/>
          <w:b/>
          <w:bCs/>
          <w:sz w:val="26"/>
          <w:szCs w:val="26"/>
          <w:rtl/>
        </w:rPr>
        <w:t>והשירותים</w:t>
      </w:r>
      <w:r w:rsidR="00912695">
        <w:rPr>
          <w:rFonts w:hint="cs"/>
          <w:sz w:val="26"/>
          <w:szCs w:val="26"/>
          <w:rtl/>
        </w:rPr>
        <w:t xml:space="preserve"> </w:t>
      </w:r>
      <w:r w:rsidR="008C566C">
        <w:rPr>
          <w:rFonts w:hint="cs"/>
          <w:sz w:val="26"/>
          <w:szCs w:val="26"/>
          <w:rtl/>
        </w:rPr>
        <w:t xml:space="preserve">אשר </w:t>
      </w:r>
      <w:r w:rsidR="00D4241D">
        <w:rPr>
          <w:rFonts w:hint="cs"/>
          <w:sz w:val="26"/>
          <w:szCs w:val="26"/>
          <w:rtl/>
        </w:rPr>
        <w:t xml:space="preserve">מספקת מערכת </w:t>
      </w:r>
      <w:proofErr w:type="spellStart"/>
      <w:r w:rsidR="00D4241D">
        <w:rPr>
          <w:rFonts w:hint="cs"/>
          <w:sz w:val="26"/>
          <w:szCs w:val="26"/>
        </w:rPr>
        <w:t>I</w:t>
      </w:r>
      <w:r w:rsidR="00D4241D">
        <w:rPr>
          <w:sz w:val="26"/>
          <w:szCs w:val="26"/>
        </w:rPr>
        <w:t>misight</w:t>
      </w:r>
      <w:proofErr w:type="spellEnd"/>
      <w:r w:rsidR="00D4241D">
        <w:rPr>
          <w:rFonts w:hint="cs"/>
          <w:sz w:val="26"/>
          <w:szCs w:val="26"/>
          <w:rtl/>
        </w:rPr>
        <w:t xml:space="preserve"> וחברת רפאל </w:t>
      </w:r>
      <w:r w:rsidR="002E02CB">
        <w:rPr>
          <w:rFonts w:hint="cs"/>
          <w:sz w:val="26"/>
          <w:szCs w:val="26"/>
          <w:rtl/>
        </w:rPr>
        <w:t>המספקת נכון להיום</w:t>
      </w:r>
      <w:r w:rsidR="003D6F9D" w:rsidRPr="00F40E92">
        <w:rPr>
          <w:rFonts w:hint="cs"/>
          <w:sz w:val="26"/>
          <w:szCs w:val="26"/>
          <w:rtl/>
        </w:rPr>
        <w:t xml:space="preserve"> </w:t>
      </w:r>
      <w:r w:rsidR="001F03AB" w:rsidRPr="00F40E92">
        <w:rPr>
          <w:rFonts w:hint="cs"/>
          <w:sz w:val="26"/>
          <w:szCs w:val="26"/>
          <w:rtl/>
        </w:rPr>
        <w:t>אינדיקצי</w:t>
      </w:r>
      <w:r w:rsidR="002E02CB">
        <w:rPr>
          <w:rFonts w:hint="cs"/>
          <w:sz w:val="26"/>
          <w:szCs w:val="26"/>
          <w:rtl/>
        </w:rPr>
        <w:t>ות</w:t>
      </w:r>
      <w:r w:rsidR="001F03AB" w:rsidRPr="00F40E92">
        <w:rPr>
          <w:rFonts w:hint="cs"/>
          <w:sz w:val="26"/>
          <w:szCs w:val="26"/>
          <w:rtl/>
        </w:rPr>
        <w:t xml:space="preserve"> ל</w:t>
      </w:r>
      <w:r w:rsidR="003D6F9D" w:rsidRPr="00F40E92">
        <w:rPr>
          <w:rFonts w:hint="cs"/>
          <w:sz w:val="26"/>
          <w:szCs w:val="26"/>
          <w:rtl/>
        </w:rPr>
        <w:t>פליש</w:t>
      </w:r>
      <w:r w:rsidR="002E02CB">
        <w:rPr>
          <w:rFonts w:hint="cs"/>
          <w:sz w:val="26"/>
          <w:szCs w:val="26"/>
          <w:rtl/>
        </w:rPr>
        <w:t>ות</w:t>
      </w:r>
      <w:r w:rsidR="001F03AB" w:rsidRPr="00F40E92">
        <w:rPr>
          <w:rFonts w:hint="cs"/>
          <w:sz w:val="26"/>
          <w:szCs w:val="26"/>
          <w:rtl/>
        </w:rPr>
        <w:t xml:space="preserve"> </w:t>
      </w:r>
      <w:r w:rsidR="002E02CB">
        <w:rPr>
          <w:rFonts w:hint="cs"/>
          <w:sz w:val="26"/>
          <w:szCs w:val="26"/>
          <w:rtl/>
        </w:rPr>
        <w:t>למקרקעי ישראל</w:t>
      </w:r>
      <w:r w:rsidR="008C566C">
        <w:rPr>
          <w:rFonts w:hint="cs"/>
          <w:sz w:val="26"/>
          <w:szCs w:val="26"/>
          <w:rtl/>
        </w:rPr>
        <w:t xml:space="preserve"> באמצעות טכנולוגית </w:t>
      </w:r>
      <w:r w:rsidR="008C566C">
        <w:rPr>
          <w:rFonts w:hint="cs"/>
          <w:sz w:val="26"/>
          <w:szCs w:val="26"/>
        </w:rPr>
        <w:t>AI</w:t>
      </w:r>
      <w:r w:rsidR="00CD0FCC" w:rsidRPr="00F40E92">
        <w:rPr>
          <w:rFonts w:hint="cs"/>
          <w:sz w:val="26"/>
          <w:szCs w:val="26"/>
          <w:rtl/>
        </w:rPr>
        <w:t>.</w:t>
      </w:r>
    </w:p>
    <w:p w:rsidR="00F12909" w:rsidRDefault="00F12909" w:rsidP="00B431C8">
      <w:pPr>
        <w:bidi/>
        <w:jc w:val="both"/>
        <w:rPr>
          <w:b/>
          <w:bCs/>
          <w:sz w:val="26"/>
          <w:szCs w:val="26"/>
          <w:u w:val="single"/>
          <w:rtl/>
        </w:rPr>
      </w:pPr>
    </w:p>
    <w:p w:rsidR="00CD0FCC" w:rsidRPr="00F40E92" w:rsidRDefault="00CD0FCC" w:rsidP="00B431C8">
      <w:pPr>
        <w:bidi/>
        <w:jc w:val="both"/>
        <w:rPr>
          <w:b/>
          <w:bCs/>
          <w:sz w:val="26"/>
          <w:szCs w:val="26"/>
          <w:u w:val="single"/>
          <w:rtl/>
        </w:rPr>
      </w:pPr>
      <w:r w:rsidRPr="00F40E92">
        <w:rPr>
          <w:rFonts w:hint="cs"/>
          <w:b/>
          <w:bCs/>
          <w:sz w:val="26"/>
          <w:szCs w:val="26"/>
          <w:u w:val="single"/>
          <w:rtl/>
        </w:rPr>
        <w:t>שיטת הבדיקה</w:t>
      </w:r>
      <w:r w:rsidR="009140C2" w:rsidRPr="00F40E92">
        <w:rPr>
          <w:rFonts w:hint="cs"/>
          <w:b/>
          <w:bCs/>
          <w:sz w:val="26"/>
          <w:szCs w:val="26"/>
          <w:u w:val="single"/>
          <w:rtl/>
        </w:rPr>
        <w:t>:</w:t>
      </w:r>
    </w:p>
    <w:p w:rsidR="00BC22C9" w:rsidRDefault="002E76E3" w:rsidP="00B431C8">
      <w:pPr>
        <w:pStyle w:val="a7"/>
        <w:numPr>
          <w:ilvl w:val="0"/>
          <w:numId w:val="1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>סקירת</w:t>
      </w:r>
      <w:r w:rsidR="00BC22C9">
        <w:rPr>
          <w:rFonts w:hint="cs"/>
          <w:sz w:val="26"/>
          <w:szCs w:val="26"/>
          <w:rtl/>
        </w:rPr>
        <w:t xml:space="preserve"> </w:t>
      </w:r>
      <w:r w:rsidR="001265ED">
        <w:rPr>
          <w:rFonts w:hint="cs"/>
          <w:sz w:val="26"/>
          <w:szCs w:val="26"/>
          <w:rtl/>
        </w:rPr>
        <w:t xml:space="preserve">מכלול </w:t>
      </w:r>
      <w:r w:rsidR="00846C0B">
        <w:rPr>
          <w:rFonts w:hint="cs"/>
          <w:sz w:val="26"/>
          <w:szCs w:val="26"/>
          <w:rtl/>
        </w:rPr>
        <w:t xml:space="preserve">הטכנולוגית </w:t>
      </w:r>
      <w:r w:rsidR="002B32C4">
        <w:rPr>
          <w:rFonts w:hint="cs"/>
          <w:sz w:val="26"/>
          <w:szCs w:val="26"/>
          <w:rtl/>
        </w:rPr>
        <w:t>הקיימ</w:t>
      </w:r>
      <w:r w:rsidR="00844A6D">
        <w:rPr>
          <w:rFonts w:hint="cs"/>
          <w:sz w:val="26"/>
          <w:szCs w:val="26"/>
          <w:rtl/>
        </w:rPr>
        <w:t>ו</w:t>
      </w:r>
      <w:r w:rsidR="002B32C4">
        <w:rPr>
          <w:rFonts w:hint="cs"/>
          <w:sz w:val="26"/>
          <w:szCs w:val="26"/>
          <w:rtl/>
        </w:rPr>
        <w:t>ת</w:t>
      </w:r>
      <w:r w:rsidR="005C572A">
        <w:rPr>
          <w:rFonts w:hint="cs"/>
          <w:sz w:val="26"/>
          <w:szCs w:val="26"/>
          <w:rtl/>
        </w:rPr>
        <w:t xml:space="preserve"> והביצועים</w:t>
      </w:r>
      <w:r w:rsidR="00844A6D">
        <w:rPr>
          <w:rFonts w:hint="cs"/>
          <w:sz w:val="26"/>
          <w:szCs w:val="26"/>
          <w:rtl/>
        </w:rPr>
        <w:t xml:space="preserve"> במע</w:t>
      </w:r>
      <w:r w:rsidR="005E5D22">
        <w:rPr>
          <w:rFonts w:hint="cs"/>
          <w:sz w:val="26"/>
          <w:szCs w:val="26"/>
          <w:rtl/>
        </w:rPr>
        <w:t>רכ</w:t>
      </w:r>
      <w:r w:rsidR="00844A6D">
        <w:rPr>
          <w:rFonts w:hint="cs"/>
          <w:sz w:val="26"/>
          <w:szCs w:val="26"/>
          <w:rtl/>
        </w:rPr>
        <w:t xml:space="preserve">ת </w:t>
      </w:r>
      <w:proofErr w:type="spellStart"/>
      <w:r w:rsidR="00844A6D">
        <w:rPr>
          <w:sz w:val="26"/>
          <w:szCs w:val="26"/>
        </w:rPr>
        <w:t>Imisight</w:t>
      </w:r>
      <w:proofErr w:type="spellEnd"/>
      <w:r w:rsidR="005C572A">
        <w:rPr>
          <w:rFonts w:hint="cs"/>
          <w:sz w:val="26"/>
          <w:szCs w:val="26"/>
          <w:rtl/>
        </w:rPr>
        <w:t xml:space="preserve"> וחברת רפאל</w:t>
      </w:r>
      <w:r w:rsidR="002B32C4">
        <w:rPr>
          <w:rFonts w:hint="cs"/>
          <w:sz w:val="26"/>
          <w:szCs w:val="26"/>
          <w:rtl/>
        </w:rPr>
        <w:t>.</w:t>
      </w:r>
    </w:p>
    <w:p w:rsidR="002B32C4" w:rsidRDefault="002B32C4" w:rsidP="00B431C8">
      <w:pPr>
        <w:pStyle w:val="a7"/>
        <w:numPr>
          <w:ilvl w:val="0"/>
          <w:numId w:val="1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>בחינת חלופות קיימות בשוק.</w:t>
      </w:r>
    </w:p>
    <w:p w:rsidR="002B32C4" w:rsidRPr="00BC22C9" w:rsidRDefault="002F4065" w:rsidP="00B431C8">
      <w:pPr>
        <w:pStyle w:val="a7"/>
        <w:numPr>
          <w:ilvl w:val="0"/>
          <w:numId w:val="1"/>
        </w:numPr>
        <w:bidi/>
        <w:jc w:val="both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>סיכום ו</w:t>
      </w:r>
      <w:r w:rsidR="00C210AA">
        <w:rPr>
          <w:rFonts w:hint="cs"/>
          <w:sz w:val="26"/>
          <w:szCs w:val="26"/>
          <w:rtl/>
        </w:rPr>
        <w:t>המלצות.</w:t>
      </w:r>
    </w:p>
    <w:p w:rsidR="00C210AA" w:rsidRDefault="00C210AA" w:rsidP="00B431C8">
      <w:pPr>
        <w:bidi/>
        <w:jc w:val="both"/>
        <w:rPr>
          <w:sz w:val="26"/>
          <w:szCs w:val="26"/>
          <w:rtl/>
        </w:rPr>
      </w:pPr>
    </w:p>
    <w:p w:rsidR="002E02CB" w:rsidRDefault="005165BA" w:rsidP="00B431C8">
      <w:pPr>
        <w:bidi/>
        <w:jc w:val="both"/>
        <w:rPr>
          <w:b/>
          <w:bCs/>
          <w:sz w:val="26"/>
          <w:szCs w:val="26"/>
          <w:u w:val="single"/>
          <w:rtl/>
        </w:rPr>
      </w:pPr>
      <w:r w:rsidRPr="005165BA">
        <w:rPr>
          <w:rFonts w:hint="cs"/>
          <w:b/>
          <w:bCs/>
          <w:sz w:val="26"/>
          <w:szCs w:val="26"/>
          <w:u w:val="single"/>
          <w:rtl/>
        </w:rPr>
        <w:t xml:space="preserve">סקירת </w:t>
      </w:r>
      <w:r w:rsidR="0030605B">
        <w:rPr>
          <w:rFonts w:hint="cs"/>
          <w:b/>
          <w:bCs/>
          <w:sz w:val="26"/>
          <w:szCs w:val="26"/>
          <w:u w:val="single"/>
          <w:rtl/>
        </w:rPr>
        <w:t>התהליך ו</w:t>
      </w:r>
      <w:r w:rsidRPr="005165BA">
        <w:rPr>
          <w:rFonts w:hint="cs"/>
          <w:b/>
          <w:bCs/>
          <w:sz w:val="26"/>
          <w:szCs w:val="26"/>
          <w:u w:val="single"/>
          <w:rtl/>
        </w:rPr>
        <w:t>מכלו</w:t>
      </w:r>
      <w:r w:rsidR="00617129">
        <w:rPr>
          <w:rFonts w:hint="cs"/>
          <w:b/>
          <w:bCs/>
          <w:sz w:val="26"/>
          <w:szCs w:val="26"/>
          <w:u w:val="single"/>
          <w:rtl/>
        </w:rPr>
        <w:t>ל</w:t>
      </w:r>
      <w:r w:rsidRPr="005165BA">
        <w:rPr>
          <w:rFonts w:hint="cs"/>
          <w:b/>
          <w:bCs/>
          <w:sz w:val="26"/>
          <w:szCs w:val="26"/>
          <w:u w:val="single"/>
          <w:rtl/>
        </w:rPr>
        <w:t xml:space="preserve"> הטכנולוגיות</w:t>
      </w:r>
      <w:r w:rsidR="002E02CB">
        <w:rPr>
          <w:rFonts w:hint="cs"/>
          <w:b/>
          <w:bCs/>
          <w:sz w:val="26"/>
          <w:szCs w:val="26"/>
          <w:u w:val="single"/>
          <w:rtl/>
        </w:rPr>
        <w:t xml:space="preserve"> הקיים היום</w:t>
      </w:r>
    </w:p>
    <w:p w:rsidR="00C210AA" w:rsidRPr="00993464" w:rsidRDefault="002E02CB" w:rsidP="00B431C8">
      <w:pPr>
        <w:bidi/>
        <w:jc w:val="both"/>
        <w:rPr>
          <w:sz w:val="26"/>
          <w:szCs w:val="26"/>
          <w:u w:val="single"/>
          <w:rtl/>
        </w:rPr>
      </w:pPr>
      <w:r w:rsidRPr="00993464">
        <w:rPr>
          <w:rFonts w:hint="eastAsia"/>
          <w:sz w:val="26"/>
          <w:szCs w:val="26"/>
          <w:u w:val="single"/>
          <w:rtl/>
        </w:rPr>
        <w:t>במודגש</w:t>
      </w:r>
      <w:r w:rsidR="0030605B" w:rsidRPr="00993464">
        <w:rPr>
          <w:sz w:val="26"/>
          <w:szCs w:val="26"/>
          <w:u w:val="single"/>
          <w:rtl/>
        </w:rPr>
        <w:t xml:space="preserve"> הטכנולוגיו</w:t>
      </w:r>
      <w:r w:rsidR="003774D5" w:rsidRPr="00993464">
        <w:rPr>
          <w:rFonts w:hint="eastAsia"/>
          <w:sz w:val="26"/>
          <w:szCs w:val="26"/>
          <w:u w:val="single"/>
          <w:rtl/>
        </w:rPr>
        <w:t>ת</w:t>
      </w:r>
      <w:r w:rsidR="0030605B" w:rsidRPr="00993464">
        <w:rPr>
          <w:sz w:val="26"/>
          <w:szCs w:val="26"/>
          <w:u w:val="single"/>
          <w:rtl/>
        </w:rPr>
        <w:t xml:space="preserve"> ש </w:t>
      </w:r>
      <w:proofErr w:type="spellStart"/>
      <w:r w:rsidR="0030605B" w:rsidRPr="00993464">
        <w:rPr>
          <w:sz w:val="26"/>
          <w:szCs w:val="26"/>
          <w:u w:val="single"/>
        </w:rPr>
        <w:t>Imisight</w:t>
      </w:r>
      <w:proofErr w:type="spellEnd"/>
      <w:r w:rsidR="0030605B" w:rsidRPr="00993464">
        <w:rPr>
          <w:sz w:val="26"/>
          <w:szCs w:val="26"/>
          <w:u w:val="single"/>
          <w:rtl/>
        </w:rPr>
        <w:t xml:space="preserve"> אחראית עליהן</w:t>
      </w:r>
      <w:r w:rsidR="005165BA" w:rsidRPr="00993464">
        <w:rPr>
          <w:sz w:val="26"/>
          <w:szCs w:val="26"/>
          <w:u w:val="single"/>
          <w:rtl/>
        </w:rPr>
        <w:t>:</w:t>
      </w:r>
    </w:p>
    <w:p w:rsidR="0030605B" w:rsidRPr="004D318C" w:rsidRDefault="0030605B" w:rsidP="00B431C8">
      <w:pPr>
        <w:pStyle w:val="a7"/>
        <w:numPr>
          <w:ilvl w:val="0"/>
          <w:numId w:val="2"/>
        </w:numPr>
        <w:bidi/>
        <w:jc w:val="both"/>
        <w:rPr>
          <w:sz w:val="26"/>
          <w:szCs w:val="26"/>
        </w:rPr>
      </w:pPr>
      <w:r w:rsidRPr="0030605B">
        <w:rPr>
          <w:rFonts w:hint="cs"/>
          <w:sz w:val="26"/>
          <w:szCs w:val="26"/>
          <w:rtl/>
        </w:rPr>
        <w:t>איסוף חזותי מוטס</w:t>
      </w:r>
      <w:r w:rsidR="00910FB8">
        <w:rPr>
          <w:rFonts w:hint="cs"/>
          <w:sz w:val="26"/>
          <w:szCs w:val="26"/>
          <w:rtl/>
        </w:rPr>
        <w:t xml:space="preserve"> (אופציה ללוויני ורחפנים)</w:t>
      </w:r>
      <w:r w:rsidR="004D318C">
        <w:rPr>
          <w:rFonts w:hint="cs"/>
          <w:sz w:val="26"/>
          <w:szCs w:val="26"/>
          <w:rtl/>
        </w:rPr>
        <w:t xml:space="preserve"> וייצור אורטופוטו - מתבצע כיום ע"י גורם צד ג'</w:t>
      </w:r>
      <w:r w:rsidR="007F0335" w:rsidRPr="004D318C">
        <w:rPr>
          <w:rFonts w:hint="cs"/>
          <w:sz w:val="26"/>
          <w:szCs w:val="26"/>
          <w:rtl/>
        </w:rPr>
        <w:t>.</w:t>
      </w:r>
    </w:p>
    <w:p w:rsidR="002A325F" w:rsidRPr="002D7628" w:rsidRDefault="000F4977" w:rsidP="00B431C8">
      <w:pPr>
        <w:pStyle w:val="a7"/>
        <w:numPr>
          <w:ilvl w:val="0"/>
          <w:numId w:val="2"/>
        </w:numPr>
        <w:bidi/>
        <w:jc w:val="both"/>
        <w:rPr>
          <w:b/>
          <w:bCs/>
          <w:sz w:val="26"/>
          <w:szCs w:val="26"/>
        </w:rPr>
      </w:pPr>
      <w:r w:rsidRPr="002D7628">
        <w:rPr>
          <w:rFonts w:hint="cs"/>
          <w:b/>
          <w:bCs/>
          <w:sz w:val="26"/>
          <w:szCs w:val="26"/>
          <w:rtl/>
        </w:rPr>
        <w:t xml:space="preserve">אגירה וקטלוג </w:t>
      </w:r>
      <w:proofErr w:type="spellStart"/>
      <w:r w:rsidR="00145FC4" w:rsidRPr="002D7628">
        <w:rPr>
          <w:rFonts w:hint="cs"/>
          <w:b/>
          <w:bCs/>
          <w:sz w:val="26"/>
          <w:szCs w:val="26"/>
          <w:rtl/>
        </w:rPr>
        <w:t>ה</w:t>
      </w:r>
      <w:r w:rsidRPr="002D7628">
        <w:rPr>
          <w:rFonts w:hint="cs"/>
          <w:b/>
          <w:bCs/>
          <w:sz w:val="26"/>
          <w:szCs w:val="26"/>
          <w:rtl/>
        </w:rPr>
        <w:t>אורטופו</w:t>
      </w:r>
      <w:proofErr w:type="spellEnd"/>
      <w:r w:rsidR="002A068F" w:rsidRPr="002D7628">
        <w:rPr>
          <w:rFonts w:hint="cs"/>
          <w:b/>
          <w:bCs/>
          <w:sz w:val="26"/>
          <w:szCs w:val="26"/>
          <w:rtl/>
        </w:rPr>
        <w:t xml:space="preserve"> (</w:t>
      </w:r>
      <w:r w:rsidR="002A068F" w:rsidRPr="00552B76">
        <w:rPr>
          <w:rFonts w:hint="cs"/>
          <w:sz w:val="26"/>
          <w:szCs w:val="26"/>
          <w:rtl/>
        </w:rPr>
        <w:t xml:space="preserve">במערכות </w:t>
      </w:r>
      <w:proofErr w:type="spellStart"/>
      <w:r w:rsidR="002A068F" w:rsidRPr="00552B76">
        <w:rPr>
          <w:rFonts w:hint="cs"/>
          <w:sz w:val="26"/>
          <w:szCs w:val="26"/>
          <w:rtl/>
        </w:rPr>
        <w:t>רמ"י</w:t>
      </w:r>
      <w:proofErr w:type="spellEnd"/>
      <w:r w:rsidR="002A068F" w:rsidRPr="002D7628">
        <w:rPr>
          <w:rFonts w:hint="cs"/>
          <w:b/>
          <w:bCs/>
          <w:sz w:val="26"/>
          <w:szCs w:val="26"/>
          <w:rtl/>
        </w:rPr>
        <w:t xml:space="preserve"> ומערכות </w:t>
      </w:r>
      <w:proofErr w:type="spellStart"/>
      <w:r w:rsidR="002A068F" w:rsidRPr="002D7628">
        <w:rPr>
          <w:b/>
          <w:bCs/>
          <w:sz w:val="26"/>
          <w:szCs w:val="26"/>
        </w:rPr>
        <w:t>Imisight</w:t>
      </w:r>
      <w:proofErr w:type="spellEnd"/>
      <w:r w:rsidR="002A068F" w:rsidRPr="002D7628">
        <w:rPr>
          <w:rFonts w:hint="cs"/>
          <w:b/>
          <w:bCs/>
          <w:sz w:val="26"/>
          <w:szCs w:val="26"/>
          <w:rtl/>
        </w:rPr>
        <w:t>)</w:t>
      </w:r>
      <w:r w:rsidR="00F83AE6" w:rsidRPr="002D7628">
        <w:rPr>
          <w:b/>
          <w:bCs/>
          <w:sz w:val="26"/>
          <w:szCs w:val="26"/>
        </w:rPr>
        <w:t xml:space="preserve"> </w:t>
      </w:r>
      <w:r w:rsidR="00F83AE6" w:rsidRPr="002D7628">
        <w:rPr>
          <w:rFonts w:hint="cs"/>
          <w:b/>
          <w:bCs/>
          <w:sz w:val="26"/>
          <w:szCs w:val="26"/>
          <w:rtl/>
        </w:rPr>
        <w:t xml:space="preserve">בפורמט </w:t>
      </w:r>
      <w:r w:rsidR="00F83AE6" w:rsidRPr="002D7628">
        <w:rPr>
          <w:rFonts w:hint="cs"/>
          <w:b/>
          <w:bCs/>
          <w:sz w:val="26"/>
          <w:szCs w:val="26"/>
        </w:rPr>
        <w:t>ECW</w:t>
      </w:r>
      <w:r w:rsidR="00F83AE6" w:rsidRPr="002D7628">
        <w:rPr>
          <w:rFonts w:hint="cs"/>
          <w:b/>
          <w:bCs/>
          <w:sz w:val="26"/>
          <w:szCs w:val="26"/>
          <w:rtl/>
        </w:rPr>
        <w:t xml:space="preserve"> ו </w:t>
      </w:r>
      <w:proofErr w:type="spellStart"/>
      <w:r w:rsidR="00F83AE6" w:rsidRPr="002D7628">
        <w:rPr>
          <w:b/>
          <w:bCs/>
          <w:sz w:val="26"/>
          <w:szCs w:val="26"/>
        </w:rPr>
        <w:t>GeoTIFF</w:t>
      </w:r>
      <w:proofErr w:type="spellEnd"/>
      <w:r w:rsidR="00285CF0">
        <w:rPr>
          <w:rFonts w:hint="cs"/>
          <w:b/>
          <w:bCs/>
          <w:sz w:val="26"/>
          <w:szCs w:val="26"/>
          <w:rtl/>
        </w:rPr>
        <w:t xml:space="preserve"> בענן</w:t>
      </w:r>
      <w:r w:rsidR="00F83AE6" w:rsidRPr="002D7628">
        <w:rPr>
          <w:rFonts w:hint="cs"/>
          <w:b/>
          <w:bCs/>
          <w:sz w:val="26"/>
          <w:szCs w:val="26"/>
          <w:rtl/>
        </w:rPr>
        <w:t>.</w:t>
      </w:r>
    </w:p>
    <w:p w:rsidR="00D57E97" w:rsidRDefault="00D57E97" w:rsidP="00B431C8">
      <w:pPr>
        <w:pStyle w:val="a7"/>
        <w:numPr>
          <w:ilvl w:val="0"/>
          <w:numId w:val="2"/>
        </w:numPr>
        <w:bidi/>
        <w:jc w:val="both"/>
        <w:rPr>
          <w:b/>
          <w:bCs/>
          <w:sz w:val="26"/>
          <w:szCs w:val="26"/>
        </w:rPr>
      </w:pPr>
      <w:r w:rsidRPr="003774D5">
        <w:rPr>
          <w:rFonts w:hint="cs"/>
          <w:b/>
          <w:bCs/>
          <w:sz w:val="26"/>
          <w:szCs w:val="26"/>
          <w:rtl/>
        </w:rPr>
        <w:t xml:space="preserve">הרצת </w:t>
      </w:r>
      <w:r w:rsidRPr="003774D5">
        <w:rPr>
          <w:rFonts w:hint="cs"/>
          <w:b/>
          <w:bCs/>
          <w:sz w:val="26"/>
          <w:szCs w:val="26"/>
        </w:rPr>
        <w:t>AI</w:t>
      </w:r>
      <w:r w:rsidRPr="003774D5">
        <w:rPr>
          <w:rFonts w:hint="cs"/>
          <w:b/>
          <w:bCs/>
          <w:sz w:val="26"/>
          <w:szCs w:val="26"/>
          <w:rtl/>
        </w:rPr>
        <w:t xml:space="preserve"> לאובייקטים מוגדרים </w:t>
      </w:r>
      <w:r w:rsidR="001A39F2">
        <w:rPr>
          <w:rFonts w:hint="cs"/>
          <w:b/>
          <w:bCs/>
          <w:sz w:val="26"/>
          <w:szCs w:val="26"/>
          <w:rtl/>
        </w:rPr>
        <w:t xml:space="preserve">- </w:t>
      </w:r>
      <w:r w:rsidRPr="003774D5">
        <w:rPr>
          <w:rFonts w:hint="cs"/>
          <w:b/>
          <w:bCs/>
          <w:sz w:val="26"/>
          <w:szCs w:val="26"/>
          <w:rtl/>
        </w:rPr>
        <w:t>גדרות, מבני פח, אוהלים, יריעות, סוללות עפר, מכולות</w:t>
      </w:r>
      <w:r w:rsidR="002C5AC1">
        <w:rPr>
          <w:rFonts w:hint="cs"/>
          <w:b/>
          <w:bCs/>
          <w:sz w:val="26"/>
          <w:szCs w:val="26"/>
          <w:rtl/>
        </w:rPr>
        <w:t xml:space="preserve">, </w:t>
      </w:r>
      <w:r w:rsidR="002C5AC1">
        <w:rPr>
          <w:b/>
          <w:bCs/>
          <w:sz w:val="26"/>
          <w:szCs w:val="26"/>
        </w:rPr>
        <w:t>others</w:t>
      </w:r>
      <w:r w:rsidR="001A39F2">
        <w:rPr>
          <w:rFonts w:hint="cs"/>
          <w:b/>
          <w:bCs/>
          <w:sz w:val="26"/>
          <w:szCs w:val="26"/>
          <w:rtl/>
        </w:rPr>
        <w:t xml:space="preserve">, </w:t>
      </w:r>
      <w:r w:rsidRPr="003774D5">
        <w:rPr>
          <w:rFonts w:hint="cs"/>
          <w:b/>
          <w:bCs/>
          <w:sz w:val="26"/>
          <w:szCs w:val="26"/>
          <w:rtl/>
        </w:rPr>
        <w:t>בביצועים גבוהים</w:t>
      </w:r>
      <w:r w:rsidR="001A39F2">
        <w:rPr>
          <w:rFonts w:hint="cs"/>
          <w:b/>
          <w:bCs/>
          <w:sz w:val="26"/>
          <w:szCs w:val="26"/>
          <w:rtl/>
        </w:rPr>
        <w:t xml:space="preserve"> (</w:t>
      </w:r>
      <w:r w:rsidR="00D93473">
        <w:rPr>
          <w:rStyle w:val="aa"/>
          <w:b/>
          <w:bCs/>
          <w:sz w:val="26"/>
          <w:szCs w:val="26"/>
          <w:rtl/>
        </w:rPr>
        <w:footnoteReference w:id="1"/>
      </w:r>
      <w:r w:rsidR="001A39F2">
        <w:rPr>
          <w:rFonts w:hint="cs"/>
          <w:b/>
          <w:bCs/>
          <w:sz w:val="26"/>
          <w:szCs w:val="26"/>
        </w:rPr>
        <w:t>ROC</w:t>
      </w:r>
      <w:r w:rsidR="001A39F2">
        <w:rPr>
          <w:rFonts w:hint="cs"/>
          <w:b/>
          <w:bCs/>
          <w:sz w:val="26"/>
          <w:szCs w:val="26"/>
          <w:rtl/>
        </w:rPr>
        <w:t xml:space="preserve"> מעל 90%)</w:t>
      </w:r>
      <w:r>
        <w:rPr>
          <w:rFonts w:hint="cs"/>
          <w:b/>
          <w:bCs/>
          <w:sz w:val="26"/>
          <w:szCs w:val="26"/>
          <w:rtl/>
        </w:rPr>
        <w:t xml:space="preserve"> על גבי האורטופוטו כולל </w:t>
      </w:r>
      <w:r>
        <w:rPr>
          <w:rFonts w:hint="cs"/>
          <w:b/>
          <w:bCs/>
          <w:sz w:val="26"/>
          <w:szCs w:val="26"/>
        </w:rPr>
        <w:t>QA</w:t>
      </w:r>
      <w:r w:rsidR="00803893">
        <w:rPr>
          <w:rFonts w:hint="cs"/>
          <w:b/>
          <w:bCs/>
          <w:sz w:val="26"/>
          <w:szCs w:val="26"/>
          <w:rtl/>
        </w:rPr>
        <w:t xml:space="preserve"> ידני</w:t>
      </w:r>
      <w:r w:rsidR="00B760D1">
        <w:rPr>
          <w:rFonts w:hint="cs"/>
          <w:b/>
          <w:bCs/>
          <w:sz w:val="26"/>
          <w:szCs w:val="26"/>
          <w:rtl/>
        </w:rPr>
        <w:t xml:space="preserve"> לפי תוכנית עבודה מוגדרת.</w:t>
      </w:r>
    </w:p>
    <w:p w:rsidR="00552B76" w:rsidRPr="003774D5" w:rsidRDefault="00552B76" w:rsidP="00B431C8">
      <w:pPr>
        <w:pStyle w:val="a7"/>
        <w:numPr>
          <w:ilvl w:val="0"/>
          <w:numId w:val="2"/>
        </w:numPr>
        <w:bidi/>
        <w:jc w:val="both"/>
        <w:rPr>
          <w:b/>
          <w:bCs/>
          <w:sz w:val="26"/>
          <w:szCs w:val="26"/>
        </w:rPr>
      </w:pPr>
      <w:r>
        <w:rPr>
          <w:rFonts w:hint="cs"/>
          <w:b/>
          <w:bCs/>
          <w:sz w:val="26"/>
          <w:szCs w:val="26"/>
          <w:rtl/>
        </w:rPr>
        <w:t>גילוי שינויים אוטומטי לאובייקטים חוזרים (ללא שינוי במיקום, באובייקט ובגודל)</w:t>
      </w:r>
      <w:r w:rsidR="000C59C3">
        <w:rPr>
          <w:rFonts w:hint="cs"/>
          <w:b/>
          <w:bCs/>
          <w:sz w:val="26"/>
          <w:szCs w:val="26"/>
          <w:rtl/>
        </w:rPr>
        <w:t xml:space="preserve"> </w:t>
      </w:r>
      <w:r w:rsidR="00FE250B">
        <w:rPr>
          <w:rFonts w:hint="cs"/>
          <w:b/>
          <w:bCs/>
          <w:sz w:val="26"/>
          <w:szCs w:val="26"/>
          <w:rtl/>
        </w:rPr>
        <w:t xml:space="preserve">ואובייקטים חדשים </w:t>
      </w:r>
      <w:r w:rsidR="00A8572A">
        <w:rPr>
          <w:rFonts w:hint="cs"/>
          <w:b/>
          <w:bCs/>
          <w:sz w:val="26"/>
          <w:szCs w:val="26"/>
          <w:rtl/>
        </w:rPr>
        <w:t xml:space="preserve">(איתורים חשודים) </w:t>
      </w:r>
      <w:r w:rsidR="000C59C3">
        <w:rPr>
          <w:rFonts w:hint="cs"/>
          <w:b/>
          <w:bCs/>
          <w:sz w:val="26"/>
          <w:szCs w:val="26"/>
          <w:rtl/>
        </w:rPr>
        <w:t>ביחס להרצה קודמת.</w:t>
      </w:r>
    </w:p>
    <w:p w:rsidR="00145FC4" w:rsidRPr="003774D5" w:rsidRDefault="00145FC4" w:rsidP="00B431C8">
      <w:pPr>
        <w:pStyle w:val="a7"/>
        <w:numPr>
          <w:ilvl w:val="0"/>
          <w:numId w:val="2"/>
        </w:numPr>
        <w:bidi/>
        <w:jc w:val="both"/>
        <w:rPr>
          <w:b/>
          <w:bCs/>
          <w:sz w:val="26"/>
          <w:szCs w:val="26"/>
        </w:rPr>
      </w:pPr>
      <w:r w:rsidRPr="003774D5">
        <w:rPr>
          <w:rFonts w:hint="cs"/>
          <w:b/>
          <w:bCs/>
          <w:sz w:val="26"/>
          <w:szCs w:val="26"/>
          <w:rtl/>
        </w:rPr>
        <w:t xml:space="preserve">הנגשה במערכת </w:t>
      </w:r>
      <w:r w:rsidRPr="003774D5">
        <w:rPr>
          <w:rFonts w:hint="cs"/>
          <w:b/>
          <w:bCs/>
          <w:sz w:val="26"/>
          <w:szCs w:val="26"/>
        </w:rPr>
        <w:t>WEB</w:t>
      </w:r>
      <w:r w:rsidR="005C341A" w:rsidRPr="003774D5">
        <w:rPr>
          <w:rFonts w:hint="cs"/>
          <w:b/>
          <w:bCs/>
          <w:sz w:val="26"/>
          <w:szCs w:val="26"/>
          <w:rtl/>
        </w:rPr>
        <w:t xml:space="preserve"> שמיי</w:t>
      </w:r>
      <w:r w:rsidR="007338A3" w:rsidRPr="003774D5">
        <w:rPr>
          <w:rFonts w:hint="cs"/>
          <w:b/>
          <w:bCs/>
          <w:sz w:val="26"/>
          <w:szCs w:val="26"/>
          <w:rtl/>
        </w:rPr>
        <w:t>ש</w:t>
      </w:r>
      <w:r w:rsidR="005C341A" w:rsidRPr="003774D5">
        <w:rPr>
          <w:rFonts w:hint="cs"/>
          <w:b/>
          <w:bCs/>
          <w:sz w:val="26"/>
          <w:szCs w:val="26"/>
          <w:rtl/>
        </w:rPr>
        <w:t xml:space="preserve">מת את </w:t>
      </w:r>
      <w:r w:rsidR="00C27124" w:rsidRPr="003774D5">
        <w:rPr>
          <w:rFonts w:hint="cs"/>
          <w:b/>
          <w:bCs/>
          <w:sz w:val="26"/>
          <w:szCs w:val="26"/>
          <w:rtl/>
        </w:rPr>
        <w:t>תהליכי רמ"י</w:t>
      </w:r>
      <w:r w:rsidR="007338A3" w:rsidRPr="003774D5">
        <w:rPr>
          <w:rFonts w:hint="cs"/>
          <w:b/>
          <w:bCs/>
          <w:sz w:val="26"/>
          <w:szCs w:val="26"/>
          <w:rtl/>
        </w:rPr>
        <w:t xml:space="preserve"> </w:t>
      </w:r>
      <w:r w:rsidR="00F876FC">
        <w:rPr>
          <w:rFonts w:hint="cs"/>
          <w:b/>
          <w:bCs/>
          <w:sz w:val="26"/>
          <w:szCs w:val="26"/>
          <w:rtl/>
        </w:rPr>
        <w:t xml:space="preserve">- </w:t>
      </w:r>
      <w:r w:rsidR="007338A3" w:rsidRPr="003774D5">
        <w:rPr>
          <w:rFonts w:hint="cs"/>
          <w:b/>
          <w:bCs/>
          <w:sz w:val="26"/>
          <w:szCs w:val="26"/>
          <w:rtl/>
        </w:rPr>
        <w:t>שאילתה</w:t>
      </w:r>
      <w:r w:rsidR="00A438F7">
        <w:rPr>
          <w:rFonts w:hint="cs"/>
          <w:b/>
          <w:bCs/>
          <w:sz w:val="26"/>
          <w:szCs w:val="26"/>
          <w:rtl/>
        </w:rPr>
        <w:t xml:space="preserve"> גאוגרפית של האיתורים החשודים</w:t>
      </w:r>
      <w:r w:rsidR="003C0ED2" w:rsidRPr="003774D5">
        <w:rPr>
          <w:rFonts w:hint="cs"/>
          <w:b/>
          <w:bCs/>
          <w:sz w:val="26"/>
          <w:szCs w:val="26"/>
          <w:rtl/>
        </w:rPr>
        <w:t>, חקירת</w:t>
      </w:r>
      <w:r w:rsidR="00CD5B07">
        <w:rPr>
          <w:rFonts w:hint="cs"/>
          <w:b/>
          <w:bCs/>
          <w:sz w:val="26"/>
          <w:szCs w:val="26"/>
          <w:rtl/>
        </w:rPr>
        <w:t xml:space="preserve"> האיתורים</w:t>
      </w:r>
      <w:r w:rsidR="003C0ED2" w:rsidRPr="003774D5">
        <w:rPr>
          <w:rFonts w:hint="cs"/>
          <w:b/>
          <w:bCs/>
          <w:sz w:val="26"/>
          <w:szCs w:val="26"/>
          <w:rtl/>
        </w:rPr>
        <w:t xml:space="preserve"> </w:t>
      </w:r>
      <w:r w:rsidR="00CD5B07">
        <w:rPr>
          <w:rFonts w:hint="cs"/>
          <w:b/>
          <w:bCs/>
          <w:sz w:val="26"/>
          <w:szCs w:val="26"/>
          <w:rtl/>
        </w:rPr>
        <w:t>וה</w:t>
      </w:r>
      <w:r w:rsidR="003C0ED2" w:rsidRPr="003774D5">
        <w:rPr>
          <w:rFonts w:hint="cs"/>
          <w:b/>
          <w:bCs/>
          <w:sz w:val="26"/>
          <w:szCs w:val="26"/>
          <w:rtl/>
        </w:rPr>
        <w:t>שינויים,</w:t>
      </w:r>
      <w:r w:rsidR="007F0335" w:rsidRPr="003774D5">
        <w:rPr>
          <w:rFonts w:hint="cs"/>
          <w:b/>
          <w:bCs/>
          <w:sz w:val="26"/>
          <w:szCs w:val="26"/>
          <w:rtl/>
        </w:rPr>
        <w:t xml:space="preserve"> </w:t>
      </w:r>
      <w:r w:rsidR="00CD5B07">
        <w:rPr>
          <w:rFonts w:hint="cs"/>
          <w:b/>
          <w:bCs/>
          <w:sz w:val="26"/>
          <w:szCs w:val="26"/>
          <w:rtl/>
        </w:rPr>
        <w:t xml:space="preserve">יצירת עזר </w:t>
      </w:r>
      <w:r w:rsidR="002A0EF7">
        <w:rPr>
          <w:rFonts w:hint="cs"/>
          <w:b/>
          <w:bCs/>
          <w:sz w:val="26"/>
          <w:szCs w:val="26"/>
          <w:rtl/>
        </w:rPr>
        <w:t xml:space="preserve">אוטומטי </w:t>
      </w:r>
      <w:r w:rsidR="00CD5B07">
        <w:rPr>
          <w:rFonts w:hint="cs"/>
          <w:b/>
          <w:bCs/>
          <w:sz w:val="26"/>
          <w:szCs w:val="26"/>
          <w:rtl/>
        </w:rPr>
        <w:t xml:space="preserve">למפקח </w:t>
      </w:r>
      <w:r w:rsidR="0074688B">
        <w:rPr>
          <w:rFonts w:hint="cs"/>
          <w:b/>
          <w:bCs/>
          <w:sz w:val="26"/>
          <w:szCs w:val="26"/>
          <w:rtl/>
        </w:rPr>
        <w:t>עם דוח מובנה</w:t>
      </w:r>
      <w:r w:rsidR="00A438F7">
        <w:rPr>
          <w:rFonts w:hint="cs"/>
          <w:b/>
          <w:bCs/>
          <w:sz w:val="26"/>
          <w:szCs w:val="26"/>
          <w:rtl/>
        </w:rPr>
        <w:t xml:space="preserve"> כולל מידע </w:t>
      </w:r>
      <w:r w:rsidR="0065723D">
        <w:rPr>
          <w:rFonts w:hint="cs"/>
          <w:b/>
          <w:bCs/>
          <w:sz w:val="26"/>
          <w:szCs w:val="26"/>
          <w:rtl/>
        </w:rPr>
        <w:t xml:space="preserve">נלווה </w:t>
      </w:r>
      <w:r w:rsidR="002A0EF7">
        <w:rPr>
          <w:rFonts w:hint="cs"/>
          <w:b/>
          <w:bCs/>
          <w:sz w:val="26"/>
          <w:szCs w:val="26"/>
          <w:rtl/>
        </w:rPr>
        <w:t>מ</w:t>
      </w:r>
      <w:r w:rsidR="0065723D">
        <w:rPr>
          <w:rFonts w:hint="cs"/>
          <w:b/>
          <w:bCs/>
          <w:sz w:val="26"/>
          <w:szCs w:val="26"/>
          <w:rtl/>
        </w:rPr>
        <w:t>רשת רמ"י</w:t>
      </w:r>
      <w:r w:rsidR="00F876FC">
        <w:rPr>
          <w:rFonts w:hint="cs"/>
          <w:b/>
          <w:bCs/>
          <w:sz w:val="26"/>
          <w:szCs w:val="26"/>
          <w:rtl/>
        </w:rPr>
        <w:t xml:space="preserve"> לאיתורים החשודים</w:t>
      </w:r>
      <w:r w:rsidR="007F0335" w:rsidRPr="003774D5">
        <w:rPr>
          <w:rFonts w:hint="cs"/>
          <w:b/>
          <w:bCs/>
          <w:sz w:val="26"/>
          <w:szCs w:val="26"/>
          <w:rtl/>
        </w:rPr>
        <w:t>.</w:t>
      </w:r>
      <w:r w:rsidR="003C0ED2" w:rsidRPr="003774D5">
        <w:rPr>
          <w:rFonts w:hint="cs"/>
          <w:b/>
          <w:bCs/>
          <w:sz w:val="26"/>
          <w:szCs w:val="26"/>
          <w:rtl/>
        </w:rPr>
        <w:t xml:space="preserve"> </w:t>
      </w:r>
    </w:p>
    <w:p w:rsidR="00CA2E02" w:rsidRDefault="00CA2E02" w:rsidP="00B431C8">
      <w:pPr>
        <w:bidi/>
        <w:jc w:val="both"/>
        <w:rPr>
          <w:sz w:val="26"/>
          <w:szCs w:val="26"/>
          <w:rtl/>
        </w:rPr>
      </w:pPr>
    </w:p>
    <w:p w:rsidR="006064A1" w:rsidRPr="005B65F0" w:rsidRDefault="00F025C7" w:rsidP="00B431C8">
      <w:pPr>
        <w:bidi/>
        <w:jc w:val="both"/>
        <w:rPr>
          <w:b/>
          <w:bCs/>
          <w:sz w:val="28"/>
          <w:szCs w:val="28"/>
          <w:u w:val="single"/>
          <w:rtl/>
        </w:rPr>
      </w:pPr>
      <w:r w:rsidRPr="005B65F0">
        <w:rPr>
          <w:rFonts w:hint="cs"/>
          <w:b/>
          <w:bCs/>
          <w:sz w:val="28"/>
          <w:szCs w:val="28"/>
          <w:u w:val="single"/>
          <w:rtl/>
        </w:rPr>
        <w:t>בחינת חלופות קיימות בש</w:t>
      </w:r>
      <w:r w:rsidR="00D93473" w:rsidRPr="005B65F0">
        <w:rPr>
          <w:rFonts w:hint="cs"/>
          <w:b/>
          <w:bCs/>
          <w:sz w:val="28"/>
          <w:szCs w:val="28"/>
          <w:u w:val="single"/>
          <w:rtl/>
        </w:rPr>
        <w:t>וק</w:t>
      </w:r>
      <w:r w:rsidR="003508A8" w:rsidRPr="005B65F0">
        <w:rPr>
          <w:rFonts w:hint="cs"/>
          <w:b/>
          <w:bCs/>
          <w:sz w:val="28"/>
          <w:szCs w:val="28"/>
          <w:u w:val="single"/>
          <w:rtl/>
        </w:rPr>
        <w:t>:</w:t>
      </w:r>
    </w:p>
    <w:p w:rsidR="00587DE4" w:rsidRDefault="00587DE4" w:rsidP="00B431C8">
      <w:pPr>
        <w:bidi/>
        <w:jc w:val="both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 xml:space="preserve">כפועל יוצא </w:t>
      </w:r>
      <w:r w:rsidR="00AE6D47">
        <w:rPr>
          <w:rFonts w:hint="cs"/>
          <w:sz w:val="26"/>
          <w:szCs w:val="26"/>
          <w:rtl/>
        </w:rPr>
        <w:t xml:space="preserve">מהתהליכים שתוארו לעיל </w:t>
      </w:r>
      <w:r w:rsidR="00EE7F0B">
        <w:rPr>
          <w:rFonts w:hint="cs"/>
          <w:sz w:val="26"/>
          <w:szCs w:val="26"/>
          <w:rtl/>
        </w:rPr>
        <w:t xml:space="preserve">קיימות </w:t>
      </w:r>
      <w:r w:rsidR="00B431C8">
        <w:rPr>
          <w:rFonts w:hint="cs"/>
          <w:b/>
          <w:bCs/>
          <w:sz w:val="26"/>
          <w:szCs w:val="26"/>
          <w:rtl/>
        </w:rPr>
        <w:t>5</w:t>
      </w:r>
      <w:r w:rsidR="00B431C8" w:rsidRPr="005133BA">
        <w:rPr>
          <w:rFonts w:hint="cs"/>
          <w:b/>
          <w:bCs/>
          <w:sz w:val="26"/>
          <w:szCs w:val="26"/>
          <w:rtl/>
        </w:rPr>
        <w:t xml:space="preserve"> </w:t>
      </w:r>
      <w:r w:rsidR="00EE7F0B" w:rsidRPr="005133BA">
        <w:rPr>
          <w:rFonts w:hint="cs"/>
          <w:b/>
          <w:bCs/>
          <w:sz w:val="26"/>
          <w:szCs w:val="26"/>
          <w:rtl/>
        </w:rPr>
        <w:t>אבני בניין טכנולוגיות</w:t>
      </w:r>
      <w:r w:rsidR="00EE7F0B">
        <w:rPr>
          <w:rFonts w:hint="cs"/>
          <w:sz w:val="26"/>
          <w:szCs w:val="26"/>
          <w:rtl/>
        </w:rPr>
        <w:t xml:space="preserve"> לצד תהליך ידני </w:t>
      </w:r>
      <w:r w:rsidR="00EE7F0B">
        <w:rPr>
          <w:rFonts w:hint="cs"/>
          <w:sz w:val="26"/>
          <w:szCs w:val="26"/>
        </w:rPr>
        <w:t>QA</w:t>
      </w:r>
      <w:r w:rsidR="00EE7F0B">
        <w:rPr>
          <w:rFonts w:hint="cs"/>
          <w:sz w:val="26"/>
          <w:szCs w:val="26"/>
          <w:rtl/>
        </w:rPr>
        <w:t xml:space="preserve"> שמתבצע </w:t>
      </w:r>
      <w:proofErr w:type="spellStart"/>
      <w:r w:rsidR="00EE7F0B">
        <w:rPr>
          <w:rFonts w:hint="cs"/>
          <w:sz w:val="26"/>
          <w:szCs w:val="26"/>
          <w:rtl/>
        </w:rPr>
        <w:t>בפיתרון</w:t>
      </w:r>
      <w:proofErr w:type="spellEnd"/>
      <w:r w:rsidR="000F4F56">
        <w:rPr>
          <w:rFonts w:hint="cs"/>
          <w:sz w:val="26"/>
          <w:szCs w:val="26"/>
          <w:rtl/>
        </w:rPr>
        <w:t xml:space="preserve"> </w:t>
      </w:r>
      <w:proofErr w:type="spellStart"/>
      <w:r w:rsidR="000F4F56">
        <w:rPr>
          <w:sz w:val="26"/>
          <w:szCs w:val="26"/>
        </w:rPr>
        <w:t>Imisight</w:t>
      </w:r>
      <w:proofErr w:type="spellEnd"/>
      <w:r w:rsidR="000F4F56">
        <w:rPr>
          <w:rFonts w:hint="cs"/>
          <w:sz w:val="26"/>
          <w:szCs w:val="26"/>
          <w:rtl/>
        </w:rPr>
        <w:t xml:space="preserve"> של</w:t>
      </w:r>
      <w:r w:rsidR="00EE7F0B">
        <w:rPr>
          <w:rFonts w:hint="cs"/>
          <w:sz w:val="26"/>
          <w:szCs w:val="26"/>
          <w:rtl/>
        </w:rPr>
        <w:t xml:space="preserve"> רפאל:</w:t>
      </w:r>
    </w:p>
    <w:p w:rsidR="00EE7F0B" w:rsidRDefault="00DF69AA" w:rsidP="00B431C8">
      <w:pPr>
        <w:pStyle w:val="a7"/>
        <w:numPr>
          <w:ilvl w:val="0"/>
          <w:numId w:val="4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טכנולוגיות </w:t>
      </w:r>
      <w:r w:rsidR="00EE7F0B" w:rsidRPr="00EE7F0B">
        <w:rPr>
          <w:rFonts w:hint="cs"/>
          <w:sz w:val="26"/>
          <w:szCs w:val="26"/>
          <w:rtl/>
        </w:rPr>
        <w:t>אגירה ו</w:t>
      </w:r>
      <w:r w:rsidR="004B4A14">
        <w:rPr>
          <w:rFonts w:hint="cs"/>
          <w:sz w:val="26"/>
          <w:szCs w:val="26"/>
          <w:rtl/>
        </w:rPr>
        <w:t>קט</w:t>
      </w:r>
      <w:r w:rsidR="00EE7F0B" w:rsidRPr="00EE7F0B">
        <w:rPr>
          <w:rFonts w:hint="cs"/>
          <w:sz w:val="26"/>
          <w:szCs w:val="26"/>
          <w:rtl/>
        </w:rPr>
        <w:t xml:space="preserve">לוג </w:t>
      </w:r>
      <w:r w:rsidR="00296591">
        <w:rPr>
          <w:rFonts w:hint="cs"/>
          <w:sz w:val="26"/>
          <w:szCs w:val="26"/>
          <w:rtl/>
        </w:rPr>
        <w:t>אורטופוטו</w:t>
      </w:r>
      <w:r w:rsidR="006605EF">
        <w:rPr>
          <w:rFonts w:hint="cs"/>
          <w:sz w:val="26"/>
          <w:szCs w:val="26"/>
          <w:rtl/>
        </w:rPr>
        <w:t xml:space="preserve"> מבוססות ענן</w:t>
      </w:r>
      <w:r w:rsidR="003351A9">
        <w:rPr>
          <w:rFonts w:hint="cs"/>
          <w:sz w:val="26"/>
          <w:szCs w:val="26"/>
          <w:rtl/>
        </w:rPr>
        <w:t xml:space="preserve"> בפורמט פתוח </w:t>
      </w:r>
      <w:r w:rsidR="003351A9">
        <w:rPr>
          <w:rFonts w:hint="cs"/>
          <w:sz w:val="26"/>
          <w:szCs w:val="26"/>
        </w:rPr>
        <w:t>OGC</w:t>
      </w:r>
      <w:r>
        <w:rPr>
          <w:rFonts w:hint="cs"/>
          <w:sz w:val="26"/>
          <w:szCs w:val="26"/>
          <w:rtl/>
        </w:rPr>
        <w:t>.</w:t>
      </w:r>
    </w:p>
    <w:p w:rsidR="00EE7F0B" w:rsidRDefault="007C1C9E" w:rsidP="00B431C8">
      <w:pPr>
        <w:pStyle w:val="a7"/>
        <w:numPr>
          <w:ilvl w:val="0"/>
          <w:numId w:val="4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טכנולוגיות </w:t>
      </w:r>
      <w:r w:rsidR="004B4A14">
        <w:rPr>
          <w:rFonts w:hint="cs"/>
          <w:sz w:val="26"/>
          <w:szCs w:val="26"/>
        </w:rPr>
        <w:t>AI</w:t>
      </w:r>
      <w:r w:rsidR="004B4A14">
        <w:rPr>
          <w:rFonts w:hint="cs"/>
          <w:sz w:val="26"/>
          <w:szCs w:val="26"/>
          <w:rtl/>
        </w:rPr>
        <w:t xml:space="preserve"> ל</w:t>
      </w:r>
      <w:r w:rsidR="00B1333D">
        <w:rPr>
          <w:rFonts w:hint="cs"/>
          <w:sz w:val="26"/>
          <w:szCs w:val="26"/>
          <w:rtl/>
        </w:rPr>
        <w:t xml:space="preserve">איתור </w:t>
      </w:r>
      <w:r w:rsidR="004B4A14">
        <w:rPr>
          <w:rFonts w:hint="cs"/>
          <w:sz w:val="26"/>
          <w:szCs w:val="26"/>
          <w:rtl/>
        </w:rPr>
        <w:t xml:space="preserve">אובייקטים ספציפיים </w:t>
      </w:r>
      <w:r w:rsidR="00294CE5">
        <w:rPr>
          <w:sz w:val="26"/>
          <w:szCs w:val="26"/>
        </w:rPr>
        <w:t>(</w:t>
      </w:r>
      <w:r w:rsidR="00DF69AA">
        <w:rPr>
          <w:sz w:val="26"/>
          <w:szCs w:val="26"/>
        </w:rPr>
        <w:t>Automati</w:t>
      </w:r>
      <w:r w:rsidR="00606345">
        <w:rPr>
          <w:sz w:val="26"/>
          <w:szCs w:val="26"/>
        </w:rPr>
        <w:t>c</w:t>
      </w:r>
      <w:r w:rsidR="00DF69AA">
        <w:rPr>
          <w:sz w:val="26"/>
          <w:szCs w:val="26"/>
        </w:rPr>
        <w:t xml:space="preserve"> Reco</w:t>
      </w:r>
      <w:r w:rsidR="00606345">
        <w:rPr>
          <w:sz w:val="26"/>
          <w:szCs w:val="26"/>
        </w:rPr>
        <w:t xml:space="preserve">gnition and </w:t>
      </w:r>
      <w:r w:rsidR="00CE7BB9">
        <w:rPr>
          <w:sz w:val="26"/>
          <w:szCs w:val="26"/>
        </w:rPr>
        <w:t>Classification)</w:t>
      </w:r>
      <w:r w:rsidR="00CE7BB9">
        <w:rPr>
          <w:rFonts w:hint="cs"/>
          <w:sz w:val="26"/>
          <w:szCs w:val="26"/>
          <w:rtl/>
        </w:rPr>
        <w:t xml:space="preserve"> </w:t>
      </w:r>
      <w:r w:rsidR="004B4A14">
        <w:rPr>
          <w:rFonts w:hint="cs"/>
          <w:sz w:val="26"/>
          <w:szCs w:val="26"/>
          <w:rtl/>
        </w:rPr>
        <w:t>ברזולוציות שונות (מלווין עד רחפן)</w:t>
      </w:r>
      <w:r w:rsidR="00B1333D">
        <w:rPr>
          <w:sz w:val="26"/>
          <w:szCs w:val="26"/>
        </w:rPr>
        <w:t xml:space="preserve"> - </w:t>
      </w:r>
      <w:r w:rsidR="005E6D27" w:rsidRPr="005E6D27">
        <w:rPr>
          <w:rFonts w:hint="cs"/>
          <w:sz w:val="26"/>
          <w:szCs w:val="26"/>
          <w:rtl/>
        </w:rPr>
        <w:t xml:space="preserve">גדרות, מבני פח, אוהלים, יריעות, סוללות עפר, מכולות, </w:t>
      </w:r>
      <w:r w:rsidR="005E6D27" w:rsidRPr="005E6D27">
        <w:rPr>
          <w:sz w:val="26"/>
          <w:szCs w:val="26"/>
        </w:rPr>
        <w:t>others</w:t>
      </w:r>
      <w:r w:rsidR="005E6D27">
        <w:rPr>
          <w:rFonts w:hint="cs"/>
          <w:sz w:val="26"/>
          <w:szCs w:val="26"/>
          <w:rtl/>
        </w:rPr>
        <w:t>.</w:t>
      </w:r>
    </w:p>
    <w:p w:rsidR="00296591" w:rsidRDefault="00296591" w:rsidP="00B431C8">
      <w:pPr>
        <w:pStyle w:val="a7"/>
        <w:numPr>
          <w:ilvl w:val="0"/>
          <w:numId w:val="4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טכנולוגיות </w:t>
      </w:r>
      <w:r w:rsidR="00DF69AA">
        <w:rPr>
          <w:rFonts w:hint="cs"/>
          <w:sz w:val="26"/>
          <w:szCs w:val="26"/>
          <w:rtl/>
        </w:rPr>
        <w:t xml:space="preserve">גילוי שינויים </w:t>
      </w:r>
      <w:r w:rsidR="00294CE5">
        <w:rPr>
          <w:sz w:val="26"/>
          <w:szCs w:val="26"/>
        </w:rPr>
        <w:t>(Change Detection)</w:t>
      </w:r>
      <w:r>
        <w:rPr>
          <w:rFonts w:hint="cs"/>
          <w:sz w:val="26"/>
          <w:szCs w:val="26"/>
          <w:rtl/>
        </w:rPr>
        <w:t xml:space="preserve"> לגילוי וסייוג איתורים חדשים חשודים לעומת גילויים ישנים.</w:t>
      </w:r>
    </w:p>
    <w:p w:rsidR="004B4A14" w:rsidRDefault="00605E51" w:rsidP="00B431C8">
      <w:pPr>
        <w:pStyle w:val="a7"/>
        <w:numPr>
          <w:ilvl w:val="0"/>
          <w:numId w:val="4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>ט</w:t>
      </w:r>
      <w:r w:rsidR="000F4F56">
        <w:rPr>
          <w:rFonts w:hint="cs"/>
          <w:sz w:val="26"/>
          <w:szCs w:val="26"/>
          <w:rtl/>
        </w:rPr>
        <w:t>כ</w:t>
      </w:r>
      <w:r>
        <w:rPr>
          <w:rFonts w:hint="cs"/>
          <w:sz w:val="26"/>
          <w:szCs w:val="26"/>
          <w:rtl/>
        </w:rPr>
        <w:t>נולוגיות</w:t>
      </w:r>
      <w:r w:rsidR="000F4F56">
        <w:rPr>
          <w:rFonts w:hint="cs"/>
          <w:sz w:val="26"/>
          <w:szCs w:val="26"/>
          <w:rtl/>
        </w:rPr>
        <w:t xml:space="preserve"> </w:t>
      </w:r>
      <w:r w:rsidR="001417A6">
        <w:rPr>
          <w:rFonts w:hint="cs"/>
          <w:sz w:val="26"/>
          <w:szCs w:val="26"/>
        </w:rPr>
        <w:t>WEB</w:t>
      </w:r>
      <w:r w:rsidR="001417A6">
        <w:rPr>
          <w:rFonts w:hint="cs"/>
          <w:sz w:val="26"/>
          <w:szCs w:val="26"/>
          <w:rtl/>
        </w:rPr>
        <w:t xml:space="preserve"> </w:t>
      </w:r>
      <w:r w:rsidR="006605EF">
        <w:rPr>
          <w:rFonts w:hint="cs"/>
          <w:sz w:val="26"/>
          <w:szCs w:val="26"/>
          <w:rtl/>
        </w:rPr>
        <w:t xml:space="preserve">מבוססות ענן </w:t>
      </w:r>
      <w:r w:rsidR="001417A6">
        <w:rPr>
          <w:rFonts w:hint="cs"/>
          <w:sz w:val="26"/>
          <w:szCs w:val="26"/>
          <w:rtl/>
        </w:rPr>
        <w:t>לשאילתא, הפצה ויצירת דוחות אוטומטיים ל</w:t>
      </w:r>
      <w:r w:rsidR="00C81974">
        <w:rPr>
          <w:rFonts w:hint="cs"/>
          <w:sz w:val="26"/>
          <w:szCs w:val="26"/>
          <w:rtl/>
        </w:rPr>
        <w:t>פקחים.</w:t>
      </w:r>
    </w:p>
    <w:p w:rsidR="00605E51" w:rsidRPr="00EE7F0B" w:rsidRDefault="00605E51" w:rsidP="00B431C8">
      <w:pPr>
        <w:pStyle w:val="a7"/>
        <w:numPr>
          <w:ilvl w:val="0"/>
          <w:numId w:val="4"/>
        </w:numPr>
        <w:bidi/>
        <w:jc w:val="both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 xml:space="preserve">שירותי פיענוח ידני ל </w:t>
      </w:r>
      <w:r>
        <w:rPr>
          <w:rFonts w:hint="cs"/>
          <w:sz w:val="26"/>
          <w:szCs w:val="26"/>
        </w:rPr>
        <w:t>QA</w:t>
      </w:r>
      <w:r>
        <w:rPr>
          <w:rFonts w:hint="cs"/>
          <w:sz w:val="26"/>
          <w:szCs w:val="26"/>
          <w:rtl/>
        </w:rPr>
        <w:t xml:space="preserve"> לגילויי האיתורים ושינויים.</w:t>
      </w:r>
    </w:p>
    <w:p w:rsidR="00561A68" w:rsidRDefault="00561A68" w:rsidP="00B431C8">
      <w:pPr>
        <w:bidi/>
        <w:jc w:val="both"/>
        <w:rPr>
          <w:sz w:val="26"/>
          <w:szCs w:val="26"/>
          <w:rtl/>
        </w:rPr>
      </w:pPr>
    </w:p>
    <w:p w:rsidR="00502D54" w:rsidRDefault="00026C50" w:rsidP="00B431C8">
      <w:pPr>
        <w:bidi/>
        <w:jc w:val="both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 xml:space="preserve">החלופות ייבחנו </w:t>
      </w:r>
      <w:r w:rsidRPr="00912695">
        <w:rPr>
          <w:rFonts w:hint="cs"/>
          <w:b/>
          <w:bCs/>
          <w:sz w:val="26"/>
          <w:szCs w:val="26"/>
          <w:u w:val="single"/>
          <w:rtl/>
        </w:rPr>
        <w:t>כל אחד בנפרד</w:t>
      </w:r>
      <w:r>
        <w:rPr>
          <w:rFonts w:hint="cs"/>
          <w:sz w:val="26"/>
          <w:szCs w:val="26"/>
          <w:rtl/>
        </w:rPr>
        <w:t xml:space="preserve"> ולאחר מכן </w:t>
      </w:r>
      <w:r w:rsidRPr="00912695">
        <w:rPr>
          <w:rFonts w:hint="cs"/>
          <w:b/>
          <w:bCs/>
          <w:sz w:val="26"/>
          <w:szCs w:val="26"/>
          <w:u w:val="single"/>
          <w:rtl/>
        </w:rPr>
        <w:t>כמכלול</w:t>
      </w:r>
      <w:r w:rsidR="00502D54">
        <w:rPr>
          <w:rFonts w:hint="cs"/>
          <w:sz w:val="26"/>
          <w:szCs w:val="26"/>
          <w:rtl/>
        </w:rPr>
        <w:t xml:space="preserve"> לשירות מלא קצה לקצה.</w:t>
      </w:r>
    </w:p>
    <w:p w:rsidR="00502D54" w:rsidRDefault="00502D54" w:rsidP="00B431C8">
      <w:pPr>
        <w:bidi/>
        <w:jc w:val="both"/>
        <w:rPr>
          <w:sz w:val="26"/>
          <w:szCs w:val="26"/>
          <w:rtl/>
        </w:rPr>
      </w:pPr>
    </w:p>
    <w:p w:rsidR="00912695" w:rsidRDefault="0033664F" w:rsidP="00B431C8">
      <w:pPr>
        <w:pStyle w:val="a7"/>
        <w:numPr>
          <w:ilvl w:val="0"/>
          <w:numId w:val="5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טכנולוגיות </w:t>
      </w:r>
      <w:r w:rsidR="00F528BB">
        <w:rPr>
          <w:rFonts w:hint="cs"/>
          <w:sz w:val="26"/>
          <w:szCs w:val="26"/>
          <w:rtl/>
        </w:rPr>
        <w:t>מתקדמות ל</w:t>
      </w:r>
      <w:r w:rsidRPr="00EE7F0B">
        <w:rPr>
          <w:rFonts w:hint="cs"/>
          <w:sz w:val="26"/>
          <w:szCs w:val="26"/>
          <w:rtl/>
        </w:rPr>
        <w:t>אגירה ו</w:t>
      </w:r>
      <w:r>
        <w:rPr>
          <w:rFonts w:hint="cs"/>
          <w:sz w:val="26"/>
          <w:szCs w:val="26"/>
          <w:rtl/>
        </w:rPr>
        <w:t>קט</w:t>
      </w:r>
      <w:r w:rsidRPr="00EE7F0B">
        <w:rPr>
          <w:rFonts w:hint="cs"/>
          <w:sz w:val="26"/>
          <w:szCs w:val="26"/>
          <w:rtl/>
        </w:rPr>
        <w:t xml:space="preserve">לוג </w:t>
      </w:r>
      <w:r>
        <w:rPr>
          <w:rFonts w:hint="cs"/>
          <w:sz w:val="26"/>
          <w:szCs w:val="26"/>
          <w:rtl/>
        </w:rPr>
        <w:t>אורטופוטו מבוססות ענן</w:t>
      </w:r>
      <w:r w:rsidR="00A36F91">
        <w:rPr>
          <w:rFonts w:hint="cs"/>
          <w:sz w:val="26"/>
          <w:szCs w:val="26"/>
          <w:rtl/>
        </w:rPr>
        <w:t xml:space="preserve"> </w:t>
      </w:r>
      <w:r w:rsidR="00A36F91">
        <w:rPr>
          <w:sz w:val="26"/>
          <w:szCs w:val="26"/>
          <w:rtl/>
        </w:rPr>
        <w:t>–</w:t>
      </w:r>
      <w:r w:rsidR="00A36F91">
        <w:rPr>
          <w:rFonts w:hint="cs"/>
          <w:sz w:val="26"/>
          <w:szCs w:val="26"/>
          <w:rtl/>
        </w:rPr>
        <w:t xml:space="preserve"> תחום </w:t>
      </w:r>
      <w:r w:rsidR="00C32239">
        <w:rPr>
          <w:rFonts w:hint="cs"/>
          <w:sz w:val="26"/>
          <w:szCs w:val="26"/>
          <w:rtl/>
        </w:rPr>
        <w:t xml:space="preserve">זה הינו רווי בעולם </w:t>
      </w:r>
      <w:r w:rsidR="001140B3">
        <w:rPr>
          <w:rFonts w:hint="cs"/>
          <w:sz w:val="26"/>
          <w:szCs w:val="26"/>
          <w:rtl/>
        </w:rPr>
        <w:t xml:space="preserve">וקיימות מס' </w:t>
      </w:r>
      <w:r w:rsidR="0047728E">
        <w:rPr>
          <w:rFonts w:hint="cs"/>
          <w:sz w:val="26"/>
          <w:szCs w:val="26"/>
          <w:rtl/>
        </w:rPr>
        <w:t>עצום של חברות העוסקות בתחום זה</w:t>
      </w:r>
      <w:r w:rsidR="003201FB">
        <w:rPr>
          <w:rFonts w:hint="cs"/>
          <w:sz w:val="26"/>
          <w:szCs w:val="26"/>
          <w:rtl/>
        </w:rPr>
        <w:t xml:space="preserve"> כשהמובילות שבהן</w:t>
      </w:r>
      <w:r w:rsidR="00D1666B">
        <w:rPr>
          <w:rFonts w:hint="cs"/>
          <w:sz w:val="26"/>
          <w:szCs w:val="26"/>
          <w:rtl/>
        </w:rPr>
        <w:t>:</w:t>
      </w:r>
    </w:p>
    <w:p w:rsidR="0047728E" w:rsidRDefault="0047728E" w:rsidP="00B431C8">
      <w:pPr>
        <w:pStyle w:val="a7"/>
        <w:numPr>
          <w:ilvl w:val="1"/>
          <w:numId w:val="5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חב' </w:t>
      </w:r>
      <w:r w:rsidR="00DF3F37">
        <w:rPr>
          <w:rFonts w:hint="cs"/>
          <w:sz w:val="26"/>
          <w:szCs w:val="26"/>
        </w:rPr>
        <w:t>ESRI</w:t>
      </w:r>
      <w:r w:rsidR="00E90DC2">
        <w:rPr>
          <w:rFonts w:hint="cs"/>
          <w:sz w:val="26"/>
          <w:szCs w:val="26"/>
          <w:rtl/>
        </w:rPr>
        <w:t xml:space="preserve"> </w:t>
      </w:r>
      <w:r w:rsidR="003F21CD">
        <w:rPr>
          <w:rFonts w:hint="cs"/>
          <w:sz w:val="26"/>
          <w:szCs w:val="26"/>
          <w:rtl/>
        </w:rPr>
        <w:t>האמריקאית</w:t>
      </w:r>
      <w:r w:rsidR="00A871C6">
        <w:rPr>
          <w:sz w:val="26"/>
          <w:szCs w:val="26"/>
        </w:rPr>
        <w:t>.</w:t>
      </w:r>
      <w:r w:rsidR="00DF3F37">
        <w:rPr>
          <w:rFonts w:hint="cs"/>
          <w:sz w:val="26"/>
          <w:szCs w:val="26"/>
          <w:rtl/>
        </w:rPr>
        <w:t xml:space="preserve"> </w:t>
      </w:r>
    </w:p>
    <w:p w:rsidR="00BD2D2D" w:rsidRDefault="00BD2D2D" w:rsidP="00B431C8">
      <w:pPr>
        <w:pStyle w:val="a7"/>
        <w:numPr>
          <w:ilvl w:val="1"/>
          <w:numId w:val="5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>חב'</w:t>
      </w:r>
      <w:r>
        <w:rPr>
          <w:sz w:val="26"/>
          <w:szCs w:val="26"/>
        </w:rPr>
        <w:t xml:space="preserve">Hexagon </w:t>
      </w:r>
      <w:r>
        <w:rPr>
          <w:rFonts w:hint="cs"/>
          <w:sz w:val="26"/>
          <w:szCs w:val="26"/>
          <w:rtl/>
        </w:rPr>
        <w:t xml:space="preserve"> </w:t>
      </w:r>
      <w:r w:rsidR="003F21CD">
        <w:rPr>
          <w:rFonts w:hint="cs"/>
          <w:sz w:val="26"/>
          <w:szCs w:val="26"/>
          <w:rtl/>
        </w:rPr>
        <w:t>ה</w:t>
      </w:r>
      <w:r w:rsidR="00E90DC2">
        <w:rPr>
          <w:rFonts w:hint="cs"/>
          <w:sz w:val="26"/>
          <w:szCs w:val="26"/>
          <w:rtl/>
        </w:rPr>
        <w:t>שוודית</w:t>
      </w:r>
      <w:r w:rsidR="00A871C6">
        <w:rPr>
          <w:sz w:val="26"/>
          <w:szCs w:val="26"/>
        </w:rPr>
        <w:t>.</w:t>
      </w:r>
    </w:p>
    <w:p w:rsidR="00BD2D2D" w:rsidRDefault="00BD2D2D" w:rsidP="00B431C8">
      <w:pPr>
        <w:pStyle w:val="a7"/>
        <w:numPr>
          <w:ilvl w:val="1"/>
          <w:numId w:val="5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חב' </w:t>
      </w:r>
      <w:r>
        <w:rPr>
          <w:sz w:val="26"/>
          <w:szCs w:val="26"/>
        </w:rPr>
        <w:t>GXP</w:t>
      </w:r>
      <w:r w:rsidR="003F21CD">
        <w:rPr>
          <w:rFonts w:hint="cs"/>
          <w:sz w:val="26"/>
          <w:szCs w:val="26"/>
          <w:rtl/>
        </w:rPr>
        <w:t xml:space="preserve"> </w:t>
      </w:r>
      <w:r w:rsidR="00BC706F">
        <w:rPr>
          <w:rFonts w:hint="cs"/>
          <w:sz w:val="26"/>
          <w:szCs w:val="26"/>
          <w:rtl/>
        </w:rPr>
        <w:t>ה</w:t>
      </w:r>
      <w:r w:rsidR="003F21CD">
        <w:rPr>
          <w:rFonts w:hint="cs"/>
          <w:sz w:val="26"/>
          <w:szCs w:val="26"/>
          <w:rtl/>
        </w:rPr>
        <w:t>אמריקאית</w:t>
      </w:r>
      <w:r w:rsidR="00A871C6">
        <w:rPr>
          <w:sz w:val="26"/>
          <w:szCs w:val="26"/>
        </w:rPr>
        <w:t>.</w:t>
      </w:r>
    </w:p>
    <w:p w:rsidR="003201FB" w:rsidRDefault="003F21CD" w:rsidP="00B431C8">
      <w:pPr>
        <w:pStyle w:val="a7"/>
        <w:numPr>
          <w:ilvl w:val="1"/>
          <w:numId w:val="5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חברת </w:t>
      </w:r>
      <w:r>
        <w:rPr>
          <w:sz w:val="26"/>
          <w:szCs w:val="26"/>
        </w:rPr>
        <w:t>Remote View</w:t>
      </w:r>
      <w:r w:rsidR="003201FB">
        <w:rPr>
          <w:rFonts w:hint="cs"/>
          <w:sz w:val="26"/>
          <w:szCs w:val="26"/>
          <w:rtl/>
        </w:rPr>
        <w:t xml:space="preserve"> האמריקאית</w:t>
      </w:r>
      <w:r w:rsidR="00A871C6">
        <w:rPr>
          <w:sz w:val="26"/>
          <w:szCs w:val="26"/>
        </w:rPr>
        <w:t>.</w:t>
      </w:r>
    </w:p>
    <w:p w:rsidR="003F21CD" w:rsidRDefault="003201FB" w:rsidP="00B431C8">
      <w:pPr>
        <w:pStyle w:val="a7"/>
        <w:numPr>
          <w:ilvl w:val="1"/>
          <w:numId w:val="5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>חברת איטרניקס</w:t>
      </w:r>
      <w:r w:rsidR="00782157">
        <w:rPr>
          <w:rFonts w:hint="cs"/>
          <w:sz w:val="26"/>
          <w:szCs w:val="26"/>
          <w:rtl/>
        </w:rPr>
        <w:t xml:space="preserve">  הישראלית</w:t>
      </w:r>
      <w:r w:rsidR="00A871C6">
        <w:rPr>
          <w:sz w:val="26"/>
          <w:szCs w:val="26"/>
        </w:rPr>
        <w:t>.</w:t>
      </w:r>
    </w:p>
    <w:p w:rsidR="00B23EF9" w:rsidRDefault="003E1740" w:rsidP="00B431C8">
      <w:pPr>
        <w:bidi/>
        <w:jc w:val="both"/>
        <w:rPr>
          <w:sz w:val="26"/>
          <w:szCs w:val="26"/>
          <w:rtl/>
        </w:rPr>
      </w:pPr>
      <w:r w:rsidRPr="006C13E6">
        <w:rPr>
          <w:rFonts w:hint="cs"/>
          <w:sz w:val="26"/>
          <w:szCs w:val="26"/>
          <w:rtl/>
        </w:rPr>
        <w:t xml:space="preserve">כל החלופות </w:t>
      </w:r>
      <w:r w:rsidR="00CB5A82" w:rsidRPr="006C13E6">
        <w:rPr>
          <w:rFonts w:hint="cs"/>
          <w:sz w:val="26"/>
          <w:szCs w:val="26"/>
          <w:rtl/>
        </w:rPr>
        <w:t xml:space="preserve">הנ"ל הינן חלופות ראויות </w:t>
      </w:r>
      <w:r w:rsidR="004C7234" w:rsidRPr="006C13E6">
        <w:rPr>
          <w:rFonts w:hint="cs"/>
          <w:sz w:val="26"/>
          <w:szCs w:val="26"/>
          <w:rtl/>
        </w:rPr>
        <w:t>ו</w:t>
      </w:r>
      <w:r w:rsidR="00CB5A82" w:rsidRPr="006C13E6">
        <w:rPr>
          <w:rFonts w:hint="cs"/>
          <w:sz w:val="26"/>
          <w:szCs w:val="26"/>
          <w:rtl/>
        </w:rPr>
        <w:t>מצויינות</w:t>
      </w:r>
      <w:r w:rsidR="004C7234" w:rsidRPr="006C13E6">
        <w:rPr>
          <w:rFonts w:hint="cs"/>
          <w:sz w:val="26"/>
          <w:szCs w:val="26"/>
          <w:rtl/>
        </w:rPr>
        <w:t>. אם זאת ראוי לציין</w:t>
      </w:r>
      <w:r w:rsidR="00934EC7" w:rsidRPr="006C13E6">
        <w:rPr>
          <w:rFonts w:hint="cs"/>
          <w:sz w:val="26"/>
          <w:szCs w:val="26"/>
          <w:rtl/>
        </w:rPr>
        <w:t xml:space="preserve"> 2 חסרונות בולטים בחלופות הזרות </w:t>
      </w:r>
      <w:r w:rsidR="004C7234" w:rsidRPr="006C13E6">
        <w:rPr>
          <w:rFonts w:hint="cs"/>
          <w:sz w:val="26"/>
          <w:szCs w:val="26"/>
          <w:rtl/>
        </w:rPr>
        <w:t>בעניין</w:t>
      </w:r>
      <w:r w:rsidR="00934EC7" w:rsidRPr="006C13E6">
        <w:rPr>
          <w:rFonts w:hint="cs"/>
          <w:sz w:val="26"/>
          <w:szCs w:val="26"/>
          <w:rtl/>
        </w:rPr>
        <w:t xml:space="preserve"> הנגישות של החברות הזרות לאורטופוטו</w:t>
      </w:r>
      <w:r w:rsidR="004C7234" w:rsidRPr="006C13E6">
        <w:rPr>
          <w:rFonts w:hint="cs"/>
          <w:sz w:val="26"/>
          <w:szCs w:val="26"/>
          <w:rtl/>
        </w:rPr>
        <w:t xml:space="preserve"> איכותי </w:t>
      </w:r>
      <w:r w:rsidR="00187F89" w:rsidRPr="006C13E6">
        <w:rPr>
          <w:rFonts w:hint="cs"/>
          <w:sz w:val="26"/>
          <w:szCs w:val="26"/>
          <w:rtl/>
        </w:rPr>
        <w:t>של איזורים רגישים במדינת ישראל ומדיניות האכיפה</w:t>
      </w:r>
      <w:r w:rsidR="006E13BE" w:rsidRPr="006C13E6">
        <w:rPr>
          <w:rFonts w:hint="cs"/>
          <w:sz w:val="26"/>
          <w:szCs w:val="26"/>
          <w:rtl/>
        </w:rPr>
        <w:t>, תוכנית העבודה וכו'</w:t>
      </w:r>
      <w:r w:rsidR="00187F89" w:rsidRPr="006C13E6">
        <w:rPr>
          <w:rFonts w:hint="cs"/>
          <w:sz w:val="26"/>
          <w:szCs w:val="26"/>
          <w:rtl/>
        </w:rPr>
        <w:t>. לגביי החברה ישראלית יש לציין שהפורמט הדחיסה (</w:t>
      </w:r>
      <w:proofErr w:type="spellStart"/>
      <w:r w:rsidR="00187F89" w:rsidRPr="006C13E6">
        <w:rPr>
          <w:rFonts w:hint="cs"/>
          <w:sz w:val="26"/>
          <w:szCs w:val="26"/>
          <w:rtl/>
        </w:rPr>
        <w:t>המצויין</w:t>
      </w:r>
      <w:proofErr w:type="spellEnd"/>
      <w:r w:rsidR="00187F89" w:rsidRPr="006C13E6">
        <w:rPr>
          <w:rFonts w:hint="cs"/>
          <w:sz w:val="26"/>
          <w:szCs w:val="26"/>
          <w:rtl/>
        </w:rPr>
        <w:t xml:space="preserve">) של החברה </w:t>
      </w:r>
      <w:r w:rsidR="0099500D">
        <w:rPr>
          <w:rFonts w:hint="cs"/>
          <w:sz w:val="26"/>
          <w:szCs w:val="26"/>
          <w:rtl/>
        </w:rPr>
        <w:t>נועד לתת ביצועים מהירים בעולמות הפענוח בהם רמת הדיוק הנדרשת היא פחות משמעותית לעומת הדרישה של הלקוח לעבוד עם אורטופוטו בדיוק גבוה</w:t>
      </w:r>
      <w:r w:rsidR="008C566C" w:rsidRPr="006C13E6">
        <w:rPr>
          <w:rFonts w:hint="cs"/>
          <w:sz w:val="26"/>
          <w:szCs w:val="26"/>
          <w:rtl/>
        </w:rPr>
        <w:t>.</w:t>
      </w:r>
    </w:p>
    <w:p w:rsidR="003E1740" w:rsidRPr="003E1740" w:rsidRDefault="00934EC7" w:rsidP="00B431C8">
      <w:pPr>
        <w:bidi/>
        <w:jc w:val="both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 xml:space="preserve"> </w:t>
      </w:r>
    </w:p>
    <w:p w:rsidR="00A97014" w:rsidRDefault="00133CFF" w:rsidP="00B431C8">
      <w:pPr>
        <w:pStyle w:val="a7"/>
        <w:numPr>
          <w:ilvl w:val="0"/>
          <w:numId w:val="5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טכנולוגיות </w:t>
      </w:r>
      <w:r>
        <w:rPr>
          <w:rFonts w:hint="cs"/>
          <w:sz w:val="26"/>
          <w:szCs w:val="26"/>
        </w:rPr>
        <w:t>AI</w:t>
      </w:r>
      <w:r>
        <w:rPr>
          <w:rFonts w:hint="cs"/>
          <w:sz w:val="26"/>
          <w:szCs w:val="26"/>
          <w:rtl/>
        </w:rPr>
        <w:t xml:space="preserve"> לאיתור אובייקטים ספציפיים </w:t>
      </w:r>
      <w:r>
        <w:rPr>
          <w:sz w:val="26"/>
          <w:szCs w:val="26"/>
        </w:rPr>
        <w:t>(Automatic Recognition and Classification)</w:t>
      </w:r>
      <w:r>
        <w:rPr>
          <w:rFonts w:hint="cs"/>
          <w:sz w:val="26"/>
          <w:szCs w:val="26"/>
          <w:rtl/>
        </w:rPr>
        <w:t xml:space="preserve"> ברזולוציות שונות (מלווין עד רחפן)</w:t>
      </w:r>
      <w:r>
        <w:rPr>
          <w:sz w:val="26"/>
          <w:szCs w:val="26"/>
        </w:rPr>
        <w:t xml:space="preserve"> - </w:t>
      </w:r>
      <w:r w:rsidRPr="005E6D27">
        <w:rPr>
          <w:rFonts w:hint="cs"/>
          <w:sz w:val="26"/>
          <w:szCs w:val="26"/>
          <w:rtl/>
        </w:rPr>
        <w:t xml:space="preserve">גדרות, מבני פח, אוהלים, יריעות, סוללות עפר, מכולות, </w:t>
      </w:r>
      <w:r w:rsidRPr="005E6D27">
        <w:rPr>
          <w:sz w:val="26"/>
          <w:szCs w:val="26"/>
        </w:rPr>
        <w:t>others</w:t>
      </w:r>
      <w:r>
        <w:rPr>
          <w:rFonts w:hint="cs"/>
          <w:sz w:val="26"/>
          <w:szCs w:val="26"/>
          <w:rtl/>
        </w:rPr>
        <w:t xml:space="preserve"> - תחום זה הינו </w:t>
      </w:r>
      <w:r w:rsidR="006E13BE">
        <w:rPr>
          <w:rFonts w:hint="cs"/>
          <w:sz w:val="26"/>
          <w:szCs w:val="26"/>
          <w:rtl/>
        </w:rPr>
        <w:t xml:space="preserve">גם </w:t>
      </w:r>
      <w:r>
        <w:rPr>
          <w:rFonts w:hint="cs"/>
          <w:sz w:val="26"/>
          <w:szCs w:val="26"/>
          <w:rtl/>
        </w:rPr>
        <w:t>רווי ב</w:t>
      </w:r>
      <w:r w:rsidR="0058244B">
        <w:rPr>
          <w:rFonts w:hint="cs"/>
          <w:sz w:val="26"/>
          <w:szCs w:val="26"/>
          <w:rtl/>
        </w:rPr>
        <w:t>ישראל וב</w:t>
      </w:r>
      <w:r>
        <w:rPr>
          <w:rFonts w:hint="cs"/>
          <w:sz w:val="26"/>
          <w:szCs w:val="26"/>
          <w:rtl/>
        </w:rPr>
        <w:t>עולם</w:t>
      </w:r>
      <w:r w:rsidR="00FD5399">
        <w:rPr>
          <w:rFonts w:hint="cs"/>
          <w:sz w:val="26"/>
          <w:szCs w:val="26"/>
          <w:rtl/>
        </w:rPr>
        <w:t>, סטארטאפים קמים ח</w:t>
      </w:r>
      <w:r w:rsidR="00BC706F">
        <w:rPr>
          <w:rFonts w:hint="cs"/>
          <w:sz w:val="26"/>
          <w:szCs w:val="26"/>
          <w:rtl/>
        </w:rPr>
        <w:t>דשו</w:t>
      </w:r>
      <w:r w:rsidR="00FD5399">
        <w:rPr>
          <w:rFonts w:hint="cs"/>
          <w:sz w:val="26"/>
          <w:szCs w:val="26"/>
          <w:rtl/>
        </w:rPr>
        <w:t>ת לב</w:t>
      </w:r>
      <w:r w:rsidR="002E404A">
        <w:rPr>
          <w:rFonts w:hint="cs"/>
          <w:sz w:val="26"/>
          <w:szCs w:val="26"/>
          <w:rtl/>
        </w:rPr>
        <w:t xml:space="preserve">קרים בתחום ה </w:t>
      </w:r>
      <w:r w:rsidR="002E404A">
        <w:rPr>
          <w:rFonts w:hint="cs"/>
          <w:sz w:val="26"/>
          <w:szCs w:val="26"/>
        </w:rPr>
        <w:t>AI</w:t>
      </w:r>
      <w:r>
        <w:rPr>
          <w:rFonts w:hint="cs"/>
          <w:sz w:val="26"/>
          <w:szCs w:val="26"/>
          <w:rtl/>
        </w:rPr>
        <w:t xml:space="preserve"> וקיימות מס' עצום של חברות העוסקות בתחום זה </w:t>
      </w:r>
      <w:r w:rsidR="006738A4">
        <w:rPr>
          <w:rFonts w:hint="cs"/>
          <w:sz w:val="26"/>
          <w:szCs w:val="26"/>
          <w:rtl/>
        </w:rPr>
        <w:t>(מאות חברות בעולם)</w:t>
      </w:r>
      <w:r w:rsidR="00643772">
        <w:rPr>
          <w:rFonts w:hint="cs"/>
          <w:sz w:val="26"/>
          <w:szCs w:val="26"/>
          <w:rtl/>
        </w:rPr>
        <w:t xml:space="preserve"> שניתן לחלק ל</w:t>
      </w:r>
      <w:r w:rsidR="00A97014">
        <w:rPr>
          <w:rFonts w:hint="cs"/>
          <w:sz w:val="26"/>
          <w:szCs w:val="26"/>
          <w:rtl/>
        </w:rPr>
        <w:t xml:space="preserve"> </w:t>
      </w:r>
      <w:r w:rsidR="00643772">
        <w:rPr>
          <w:rFonts w:hint="cs"/>
          <w:sz w:val="26"/>
          <w:szCs w:val="26"/>
          <w:rtl/>
        </w:rPr>
        <w:t>2 קטגוריות עיקריות:</w:t>
      </w:r>
    </w:p>
    <w:p w:rsidR="00A97014" w:rsidRPr="00A97014" w:rsidRDefault="00A97014" w:rsidP="00B431C8">
      <w:pPr>
        <w:bidi/>
        <w:ind w:left="1080"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קטגוריה א' </w:t>
      </w:r>
      <w:r>
        <w:rPr>
          <w:sz w:val="26"/>
          <w:szCs w:val="26"/>
          <w:rtl/>
        </w:rPr>
        <w:t>–</w:t>
      </w:r>
      <w:r>
        <w:rPr>
          <w:rFonts w:hint="cs"/>
          <w:sz w:val="26"/>
          <w:szCs w:val="26"/>
          <w:rtl/>
        </w:rPr>
        <w:t xml:space="preserve"> חברות </w:t>
      </w:r>
      <w:r w:rsidR="00692907">
        <w:rPr>
          <w:rFonts w:hint="cs"/>
          <w:sz w:val="26"/>
          <w:szCs w:val="26"/>
          <w:rtl/>
        </w:rPr>
        <w:t xml:space="preserve">ענק </w:t>
      </w:r>
      <w:r>
        <w:rPr>
          <w:rFonts w:hint="cs"/>
          <w:sz w:val="26"/>
          <w:szCs w:val="26"/>
          <w:rtl/>
        </w:rPr>
        <w:t xml:space="preserve">עולמיות עם ידע רחב בתחום ה </w:t>
      </w:r>
      <w:r>
        <w:rPr>
          <w:rFonts w:hint="cs"/>
          <w:sz w:val="26"/>
          <w:szCs w:val="26"/>
        </w:rPr>
        <w:t>AI</w:t>
      </w:r>
      <w:r>
        <w:rPr>
          <w:rFonts w:hint="cs"/>
          <w:sz w:val="26"/>
          <w:szCs w:val="26"/>
          <w:rtl/>
        </w:rPr>
        <w:t xml:space="preserve"> א</w:t>
      </w:r>
      <w:r w:rsidR="00692907">
        <w:rPr>
          <w:rFonts w:hint="cs"/>
          <w:sz w:val="26"/>
          <w:szCs w:val="26"/>
          <w:rtl/>
        </w:rPr>
        <w:t>ך לא ניתן ל</w:t>
      </w:r>
      <w:r w:rsidR="00D409DF">
        <w:rPr>
          <w:rFonts w:hint="cs"/>
          <w:sz w:val="26"/>
          <w:szCs w:val="26"/>
          <w:rtl/>
        </w:rPr>
        <w:t>בצע עימן</w:t>
      </w:r>
      <w:r w:rsidR="00692907">
        <w:rPr>
          <w:rFonts w:hint="cs"/>
          <w:sz w:val="26"/>
          <w:szCs w:val="26"/>
          <w:rtl/>
        </w:rPr>
        <w:t xml:space="preserve"> </w:t>
      </w:r>
      <w:r w:rsidR="00D409DF">
        <w:rPr>
          <w:rFonts w:hint="cs"/>
          <w:sz w:val="26"/>
          <w:szCs w:val="26"/>
          <w:rtl/>
        </w:rPr>
        <w:t>התקשרות</w:t>
      </w:r>
      <w:r w:rsidR="00AD3813">
        <w:rPr>
          <w:rFonts w:hint="cs"/>
          <w:sz w:val="26"/>
          <w:szCs w:val="26"/>
          <w:rtl/>
        </w:rPr>
        <w:t xml:space="preserve"> פרויקטאלית</w:t>
      </w:r>
      <w:r w:rsidR="00692907">
        <w:rPr>
          <w:rFonts w:hint="cs"/>
          <w:sz w:val="26"/>
          <w:szCs w:val="26"/>
          <w:rtl/>
        </w:rPr>
        <w:t xml:space="preserve"> לזיהוי אובייקטים ספצייפים ממקורות חזותיים ספצייפיים</w:t>
      </w:r>
      <w:r w:rsidR="00D409DF">
        <w:rPr>
          <w:rFonts w:hint="cs"/>
          <w:sz w:val="26"/>
          <w:szCs w:val="26"/>
          <w:rtl/>
        </w:rPr>
        <w:t xml:space="preserve"> כגון אלו שמענינים את רמ"י</w:t>
      </w:r>
      <w:r w:rsidR="00692907">
        <w:rPr>
          <w:rFonts w:hint="cs"/>
          <w:sz w:val="26"/>
          <w:szCs w:val="26"/>
          <w:rtl/>
        </w:rPr>
        <w:t>. בי</w:t>
      </w:r>
      <w:r w:rsidR="00D409DF">
        <w:rPr>
          <w:rFonts w:hint="cs"/>
          <w:sz w:val="26"/>
          <w:szCs w:val="26"/>
          <w:rtl/>
        </w:rPr>
        <w:t>ן</w:t>
      </w:r>
      <w:r w:rsidR="00692907">
        <w:rPr>
          <w:rFonts w:hint="cs"/>
          <w:sz w:val="26"/>
          <w:szCs w:val="26"/>
          <w:rtl/>
        </w:rPr>
        <w:t xml:space="preserve"> חברות אלו ניתן למנות את </w:t>
      </w:r>
      <w:r w:rsidR="00C23890">
        <w:rPr>
          <w:rFonts w:hint="cs"/>
          <w:sz w:val="26"/>
          <w:szCs w:val="26"/>
        </w:rPr>
        <w:t>G</w:t>
      </w:r>
      <w:r w:rsidR="00C23890">
        <w:rPr>
          <w:sz w:val="26"/>
          <w:szCs w:val="26"/>
        </w:rPr>
        <w:t>oogle</w:t>
      </w:r>
      <w:r w:rsidR="00C23890">
        <w:rPr>
          <w:rFonts w:hint="cs"/>
          <w:sz w:val="26"/>
          <w:szCs w:val="26"/>
          <w:rtl/>
        </w:rPr>
        <w:t xml:space="preserve">, </w:t>
      </w:r>
      <w:r w:rsidR="00C23890">
        <w:rPr>
          <w:sz w:val="26"/>
          <w:szCs w:val="26"/>
        </w:rPr>
        <w:t>Microsoft</w:t>
      </w:r>
      <w:r w:rsidR="00C23890">
        <w:rPr>
          <w:rFonts w:hint="cs"/>
          <w:sz w:val="26"/>
          <w:szCs w:val="26"/>
          <w:rtl/>
        </w:rPr>
        <w:t xml:space="preserve">, </w:t>
      </w:r>
      <w:r w:rsidR="00C0245A">
        <w:rPr>
          <w:rFonts w:hint="cs"/>
          <w:sz w:val="26"/>
          <w:szCs w:val="26"/>
        </w:rPr>
        <w:t>M</w:t>
      </w:r>
      <w:r w:rsidR="00C0245A">
        <w:rPr>
          <w:sz w:val="26"/>
          <w:szCs w:val="26"/>
        </w:rPr>
        <w:t>eta</w:t>
      </w:r>
      <w:r w:rsidR="00C0245A">
        <w:rPr>
          <w:rFonts w:hint="cs"/>
          <w:sz w:val="26"/>
          <w:szCs w:val="26"/>
          <w:rtl/>
        </w:rPr>
        <w:t xml:space="preserve">, </w:t>
      </w:r>
      <w:r w:rsidR="00C0245A">
        <w:rPr>
          <w:rFonts w:hint="cs"/>
          <w:sz w:val="26"/>
          <w:szCs w:val="26"/>
        </w:rPr>
        <w:t>N</w:t>
      </w:r>
      <w:r w:rsidR="00C0245A">
        <w:rPr>
          <w:sz w:val="26"/>
          <w:szCs w:val="26"/>
        </w:rPr>
        <w:t>vidia</w:t>
      </w:r>
      <w:r w:rsidR="00C0245A">
        <w:rPr>
          <w:rFonts w:hint="cs"/>
          <w:sz w:val="26"/>
          <w:szCs w:val="26"/>
          <w:rtl/>
        </w:rPr>
        <w:t xml:space="preserve">, </w:t>
      </w:r>
      <w:r w:rsidR="00C0245A">
        <w:rPr>
          <w:rFonts w:hint="cs"/>
          <w:sz w:val="26"/>
          <w:szCs w:val="26"/>
        </w:rPr>
        <w:t>O</w:t>
      </w:r>
      <w:r w:rsidR="00C0245A">
        <w:rPr>
          <w:sz w:val="26"/>
          <w:szCs w:val="26"/>
        </w:rPr>
        <w:t>pen AI</w:t>
      </w:r>
      <w:r w:rsidR="00C0245A">
        <w:rPr>
          <w:rFonts w:hint="cs"/>
          <w:sz w:val="26"/>
          <w:szCs w:val="26"/>
          <w:rtl/>
        </w:rPr>
        <w:t xml:space="preserve">, </w:t>
      </w:r>
      <w:r w:rsidR="0006235C">
        <w:rPr>
          <w:rFonts w:hint="cs"/>
          <w:sz w:val="26"/>
          <w:szCs w:val="26"/>
        </w:rPr>
        <w:t>IBM</w:t>
      </w:r>
      <w:r w:rsidR="0006235C">
        <w:rPr>
          <w:rFonts w:hint="cs"/>
          <w:sz w:val="26"/>
          <w:szCs w:val="26"/>
          <w:rtl/>
        </w:rPr>
        <w:t xml:space="preserve">, </w:t>
      </w:r>
      <w:r w:rsidR="0006235C">
        <w:rPr>
          <w:rFonts w:hint="cs"/>
          <w:sz w:val="26"/>
          <w:szCs w:val="26"/>
        </w:rPr>
        <w:t>A</w:t>
      </w:r>
      <w:r w:rsidR="0006235C">
        <w:rPr>
          <w:sz w:val="26"/>
          <w:szCs w:val="26"/>
        </w:rPr>
        <w:t>dobe</w:t>
      </w:r>
      <w:r w:rsidR="0006235C">
        <w:rPr>
          <w:rFonts w:hint="cs"/>
          <w:sz w:val="26"/>
          <w:szCs w:val="26"/>
          <w:rtl/>
        </w:rPr>
        <w:t xml:space="preserve">, </w:t>
      </w:r>
      <w:r w:rsidR="0006235C">
        <w:rPr>
          <w:rFonts w:hint="cs"/>
          <w:sz w:val="26"/>
          <w:szCs w:val="26"/>
        </w:rPr>
        <w:t>B</w:t>
      </w:r>
      <w:r w:rsidR="0006235C">
        <w:rPr>
          <w:sz w:val="26"/>
          <w:szCs w:val="26"/>
        </w:rPr>
        <w:t>aidu</w:t>
      </w:r>
      <w:r w:rsidR="00111209">
        <w:rPr>
          <w:rFonts w:hint="cs"/>
          <w:sz w:val="26"/>
          <w:szCs w:val="26"/>
          <w:rtl/>
        </w:rPr>
        <w:t>.</w:t>
      </w:r>
      <w:r>
        <w:rPr>
          <w:rFonts w:hint="cs"/>
          <w:sz w:val="26"/>
          <w:szCs w:val="26"/>
          <w:rtl/>
        </w:rPr>
        <w:t xml:space="preserve"> </w:t>
      </w:r>
    </w:p>
    <w:p w:rsidR="003B5235" w:rsidRDefault="003B5235" w:rsidP="00B431C8">
      <w:pPr>
        <w:bidi/>
        <w:ind w:firstLine="720"/>
        <w:jc w:val="both"/>
        <w:rPr>
          <w:sz w:val="26"/>
          <w:szCs w:val="26"/>
          <w:rtl/>
        </w:rPr>
      </w:pPr>
    </w:p>
    <w:p w:rsidR="00A97014" w:rsidRPr="003B5235" w:rsidRDefault="003B5235" w:rsidP="00B431C8">
      <w:pPr>
        <w:bidi/>
        <w:ind w:left="1080"/>
        <w:jc w:val="both"/>
        <w:rPr>
          <w:sz w:val="26"/>
          <w:szCs w:val="26"/>
          <w:rtl/>
        </w:rPr>
      </w:pPr>
      <w:r w:rsidRPr="003B5235">
        <w:rPr>
          <w:rFonts w:hint="cs"/>
          <w:sz w:val="26"/>
          <w:szCs w:val="26"/>
          <w:rtl/>
        </w:rPr>
        <w:t xml:space="preserve">קטגוריה ב' </w:t>
      </w:r>
      <w:r w:rsidR="009E6A32">
        <w:rPr>
          <w:sz w:val="26"/>
          <w:szCs w:val="26"/>
          <w:rtl/>
        </w:rPr>
        <w:t>–</w:t>
      </w:r>
      <w:r w:rsidRPr="003B5235">
        <w:rPr>
          <w:rFonts w:hint="cs"/>
          <w:sz w:val="26"/>
          <w:szCs w:val="26"/>
          <w:rtl/>
        </w:rPr>
        <w:t xml:space="preserve"> </w:t>
      </w:r>
      <w:r w:rsidR="00CC1750">
        <w:rPr>
          <w:rFonts w:hint="cs"/>
          <w:sz w:val="26"/>
          <w:szCs w:val="26"/>
          <w:rtl/>
        </w:rPr>
        <w:t xml:space="preserve">בדגש על </w:t>
      </w:r>
      <w:r w:rsidR="009E6A32">
        <w:rPr>
          <w:rFonts w:hint="cs"/>
          <w:sz w:val="26"/>
          <w:szCs w:val="26"/>
          <w:rtl/>
        </w:rPr>
        <w:t>חברות סטארטאפ</w:t>
      </w:r>
      <w:r w:rsidR="00CC1750">
        <w:rPr>
          <w:rFonts w:hint="cs"/>
          <w:sz w:val="26"/>
          <w:szCs w:val="26"/>
          <w:rtl/>
        </w:rPr>
        <w:t xml:space="preserve"> שנותנות </w:t>
      </w:r>
      <w:r w:rsidR="006F346C">
        <w:rPr>
          <w:rFonts w:hint="cs"/>
          <w:sz w:val="26"/>
          <w:szCs w:val="26"/>
          <w:rtl/>
        </w:rPr>
        <w:t xml:space="preserve">מענה </w:t>
      </w:r>
      <w:r w:rsidR="006F346C">
        <w:rPr>
          <w:sz w:val="26"/>
          <w:szCs w:val="26"/>
        </w:rPr>
        <w:t>tailor made</w:t>
      </w:r>
      <w:r w:rsidR="006F346C">
        <w:rPr>
          <w:rFonts w:hint="cs"/>
          <w:sz w:val="26"/>
          <w:szCs w:val="26"/>
          <w:rtl/>
        </w:rPr>
        <w:t xml:space="preserve"> ללקוחות השונים</w:t>
      </w:r>
      <w:r w:rsidR="000348FE">
        <w:rPr>
          <w:rFonts w:hint="cs"/>
          <w:sz w:val="26"/>
          <w:szCs w:val="26"/>
          <w:rtl/>
        </w:rPr>
        <w:t xml:space="preserve"> ביניהן ניתן למנות</w:t>
      </w:r>
      <w:r w:rsidR="00E51F53">
        <w:rPr>
          <w:rFonts w:hint="cs"/>
          <w:sz w:val="26"/>
          <w:szCs w:val="26"/>
          <w:rtl/>
        </w:rPr>
        <w:t xml:space="preserve"> (קיימים עוד חברות רבות)</w:t>
      </w:r>
      <w:r w:rsidR="006F346C">
        <w:rPr>
          <w:rFonts w:hint="cs"/>
          <w:sz w:val="26"/>
          <w:szCs w:val="26"/>
          <w:rtl/>
        </w:rPr>
        <w:t>:</w:t>
      </w:r>
    </w:p>
    <w:p w:rsidR="008C6449" w:rsidRDefault="008C6449" w:rsidP="00B431C8">
      <w:pPr>
        <w:pStyle w:val="a7"/>
        <w:numPr>
          <w:ilvl w:val="1"/>
          <w:numId w:val="5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חב' </w:t>
      </w:r>
      <w:proofErr w:type="spellStart"/>
      <w:r w:rsidR="0099500D">
        <w:rPr>
          <w:rFonts w:hint="cs"/>
          <w:sz w:val="26"/>
          <w:szCs w:val="26"/>
        </w:rPr>
        <w:t>C</w:t>
      </w:r>
      <w:r w:rsidR="0099500D">
        <w:rPr>
          <w:sz w:val="26"/>
          <w:szCs w:val="26"/>
        </w:rPr>
        <w:t>ortica</w:t>
      </w:r>
      <w:proofErr w:type="spellEnd"/>
      <w:r w:rsidR="0099500D">
        <w:rPr>
          <w:rFonts w:hint="cs"/>
          <w:sz w:val="26"/>
          <w:szCs w:val="26"/>
          <w:rtl/>
        </w:rPr>
        <w:t xml:space="preserve"> </w:t>
      </w:r>
      <w:r w:rsidR="006738A4">
        <w:rPr>
          <w:rFonts w:hint="cs"/>
          <w:sz w:val="26"/>
          <w:szCs w:val="26"/>
          <w:rtl/>
        </w:rPr>
        <w:t>הישראלית</w:t>
      </w:r>
    </w:p>
    <w:p w:rsidR="008C6449" w:rsidRDefault="008C6449" w:rsidP="00B431C8">
      <w:pPr>
        <w:pStyle w:val="a7"/>
        <w:numPr>
          <w:ilvl w:val="1"/>
          <w:numId w:val="5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>חב'</w:t>
      </w:r>
      <w:r w:rsidR="006738A4">
        <w:rPr>
          <w:rFonts w:hint="cs"/>
          <w:sz w:val="26"/>
          <w:szCs w:val="26"/>
          <w:rtl/>
        </w:rPr>
        <w:t xml:space="preserve"> </w:t>
      </w:r>
      <w:proofErr w:type="spellStart"/>
      <w:r w:rsidR="0099500D">
        <w:rPr>
          <w:rFonts w:hint="cs"/>
          <w:sz w:val="26"/>
          <w:szCs w:val="26"/>
        </w:rPr>
        <w:t>A</w:t>
      </w:r>
      <w:r w:rsidR="0099500D">
        <w:rPr>
          <w:sz w:val="26"/>
          <w:szCs w:val="26"/>
        </w:rPr>
        <w:t>nyvision</w:t>
      </w:r>
      <w:proofErr w:type="spellEnd"/>
      <w:r w:rsidR="006738A4">
        <w:rPr>
          <w:rFonts w:hint="cs"/>
          <w:sz w:val="26"/>
          <w:szCs w:val="26"/>
          <w:rtl/>
        </w:rPr>
        <w:t xml:space="preserve"> הישראלית.</w:t>
      </w:r>
    </w:p>
    <w:p w:rsidR="006738A4" w:rsidRDefault="00B95B0B" w:rsidP="00B431C8">
      <w:pPr>
        <w:pStyle w:val="a7"/>
        <w:numPr>
          <w:ilvl w:val="1"/>
          <w:numId w:val="5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>חב</w:t>
      </w:r>
      <w:r w:rsidR="00C446C6">
        <w:rPr>
          <w:rFonts w:hint="cs"/>
          <w:sz w:val="26"/>
          <w:szCs w:val="26"/>
          <w:rtl/>
        </w:rPr>
        <w:t>'</w:t>
      </w:r>
      <w:r>
        <w:rPr>
          <w:rFonts w:hint="cs"/>
          <w:sz w:val="26"/>
          <w:szCs w:val="26"/>
          <w:rtl/>
        </w:rPr>
        <w:t xml:space="preserve"> </w:t>
      </w:r>
      <w:r w:rsidR="00AB1F8B">
        <w:rPr>
          <w:rFonts w:hint="cs"/>
          <w:sz w:val="26"/>
          <w:szCs w:val="26"/>
        </w:rPr>
        <w:t>O</w:t>
      </w:r>
      <w:r w:rsidR="00AB1F8B">
        <w:rPr>
          <w:sz w:val="26"/>
          <w:szCs w:val="26"/>
        </w:rPr>
        <w:t>dy</w:t>
      </w:r>
      <w:r w:rsidR="004535F6">
        <w:rPr>
          <w:sz w:val="26"/>
          <w:szCs w:val="26"/>
        </w:rPr>
        <w:t>ssey</w:t>
      </w:r>
      <w:r w:rsidR="0052620B">
        <w:rPr>
          <w:rFonts w:hint="cs"/>
          <w:sz w:val="26"/>
          <w:szCs w:val="26"/>
          <w:rtl/>
        </w:rPr>
        <w:t xml:space="preserve"> </w:t>
      </w:r>
      <w:r w:rsidR="006F346C">
        <w:rPr>
          <w:rFonts w:hint="cs"/>
          <w:sz w:val="26"/>
          <w:szCs w:val="26"/>
          <w:rtl/>
        </w:rPr>
        <w:t>האמריקאית.</w:t>
      </w:r>
      <w:r w:rsidR="004535F6">
        <w:rPr>
          <w:rFonts w:hint="cs"/>
          <w:sz w:val="26"/>
          <w:szCs w:val="26"/>
          <w:rtl/>
        </w:rPr>
        <w:t xml:space="preserve"> </w:t>
      </w:r>
    </w:p>
    <w:p w:rsidR="00985F44" w:rsidRDefault="00985F44" w:rsidP="00B431C8">
      <w:pPr>
        <w:pStyle w:val="a7"/>
        <w:numPr>
          <w:ilvl w:val="1"/>
          <w:numId w:val="5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>חב</w:t>
      </w:r>
      <w:r w:rsidR="00C446C6">
        <w:rPr>
          <w:rFonts w:hint="cs"/>
          <w:sz w:val="26"/>
          <w:szCs w:val="26"/>
          <w:rtl/>
        </w:rPr>
        <w:t>'</w:t>
      </w:r>
      <w:r>
        <w:rPr>
          <w:rFonts w:hint="cs"/>
          <w:sz w:val="26"/>
          <w:szCs w:val="26"/>
          <w:rtl/>
        </w:rPr>
        <w:t xml:space="preserve"> </w:t>
      </w:r>
      <w:proofErr w:type="spellStart"/>
      <w:r>
        <w:rPr>
          <w:sz w:val="26"/>
          <w:szCs w:val="26"/>
        </w:rPr>
        <w:t>Blackshark</w:t>
      </w:r>
      <w:proofErr w:type="spellEnd"/>
      <w:r w:rsidR="0052620B">
        <w:rPr>
          <w:rFonts w:hint="cs"/>
          <w:sz w:val="26"/>
          <w:szCs w:val="26"/>
          <w:rtl/>
        </w:rPr>
        <w:t xml:space="preserve"> האוסטרית.</w:t>
      </w:r>
    </w:p>
    <w:p w:rsidR="00985F44" w:rsidRDefault="00C446C6" w:rsidP="00B431C8">
      <w:pPr>
        <w:pStyle w:val="a7"/>
        <w:numPr>
          <w:ilvl w:val="1"/>
          <w:numId w:val="5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חב' </w:t>
      </w:r>
      <w:r>
        <w:rPr>
          <w:sz w:val="26"/>
          <w:szCs w:val="26"/>
        </w:rPr>
        <w:t>orbital Insight</w:t>
      </w:r>
      <w:r>
        <w:rPr>
          <w:rFonts w:hint="cs"/>
          <w:sz w:val="26"/>
          <w:szCs w:val="26"/>
          <w:rtl/>
        </w:rPr>
        <w:t xml:space="preserve"> האמריקאית.</w:t>
      </w:r>
    </w:p>
    <w:p w:rsidR="008C566C" w:rsidRDefault="00BE3AED" w:rsidP="00B431C8">
      <w:pPr>
        <w:bidi/>
        <w:ind w:left="1080"/>
        <w:jc w:val="both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 xml:space="preserve">כמו בסעיף הקודם, יש לומר שלחברות אלו גם יכולות מרשימות בביצועים בעולמות ה </w:t>
      </w:r>
      <w:r>
        <w:rPr>
          <w:sz w:val="26"/>
          <w:szCs w:val="26"/>
        </w:rPr>
        <w:t>Visual AI</w:t>
      </w:r>
      <w:r>
        <w:rPr>
          <w:rFonts w:hint="cs"/>
          <w:sz w:val="26"/>
          <w:szCs w:val="26"/>
          <w:rtl/>
        </w:rPr>
        <w:t xml:space="preserve">, יחד עם זאת </w:t>
      </w:r>
      <w:r w:rsidRPr="003771F0">
        <w:rPr>
          <w:rFonts w:hint="cs"/>
          <w:b/>
          <w:bCs/>
          <w:sz w:val="26"/>
          <w:szCs w:val="26"/>
          <w:rtl/>
        </w:rPr>
        <w:t>קיים חיסרון מובנה בכלל החלופות</w:t>
      </w:r>
      <w:r>
        <w:rPr>
          <w:rFonts w:hint="cs"/>
          <w:sz w:val="26"/>
          <w:szCs w:val="26"/>
          <w:rtl/>
        </w:rPr>
        <w:t xml:space="preserve"> שהם אינן </w:t>
      </w:r>
      <w:r w:rsidR="001E50D9">
        <w:rPr>
          <w:rFonts w:hint="cs"/>
          <w:sz w:val="26"/>
          <w:szCs w:val="26"/>
          <w:rtl/>
        </w:rPr>
        <w:t xml:space="preserve">מובנות </w:t>
      </w:r>
      <w:r w:rsidR="003771F0">
        <w:rPr>
          <w:rFonts w:hint="cs"/>
          <w:sz w:val="26"/>
          <w:szCs w:val="26"/>
          <w:rtl/>
        </w:rPr>
        <w:t xml:space="preserve">באופן אינטגראלי </w:t>
      </w:r>
      <w:r w:rsidR="0098087C">
        <w:rPr>
          <w:rFonts w:hint="cs"/>
          <w:sz w:val="26"/>
          <w:szCs w:val="26"/>
          <w:rtl/>
        </w:rPr>
        <w:t xml:space="preserve">בתהליך פענוח מלא </w:t>
      </w:r>
      <w:r w:rsidR="0098087C">
        <w:rPr>
          <w:sz w:val="26"/>
          <w:szCs w:val="26"/>
          <w:rtl/>
        </w:rPr>
        <w:t>–</w:t>
      </w:r>
      <w:r w:rsidR="0098087C">
        <w:rPr>
          <w:rFonts w:hint="cs"/>
          <w:sz w:val="26"/>
          <w:szCs w:val="26"/>
          <w:rtl/>
        </w:rPr>
        <w:t xml:space="preserve"> קרי הם יכולת חיצונית לתהליך הפענוח </w:t>
      </w:r>
      <w:r w:rsidR="00D43954">
        <w:rPr>
          <w:rFonts w:hint="cs"/>
          <w:sz w:val="26"/>
          <w:szCs w:val="26"/>
          <w:rtl/>
        </w:rPr>
        <w:t xml:space="preserve">ואינן מובנות כחלק </w:t>
      </w:r>
      <w:r w:rsidR="00DB1EB2">
        <w:rPr>
          <w:rFonts w:hint="cs"/>
          <w:sz w:val="26"/>
          <w:szCs w:val="26"/>
          <w:rtl/>
        </w:rPr>
        <w:t>אינהרנטי ב</w:t>
      </w:r>
      <w:r w:rsidR="00495D17">
        <w:rPr>
          <w:rFonts w:hint="cs"/>
          <w:sz w:val="26"/>
          <w:szCs w:val="26"/>
          <w:rtl/>
        </w:rPr>
        <w:t>מערכות הפענוח</w:t>
      </w:r>
      <w:r w:rsidR="00D43954">
        <w:rPr>
          <w:rFonts w:hint="cs"/>
          <w:sz w:val="26"/>
          <w:szCs w:val="26"/>
          <w:rtl/>
        </w:rPr>
        <w:t xml:space="preserve"> ובסיסי הנתונים</w:t>
      </w:r>
      <w:r w:rsidR="00495D17">
        <w:rPr>
          <w:rFonts w:hint="cs"/>
          <w:sz w:val="26"/>
          <w:szCs w:val="26"/>
          <w:rtl/>
        </w:rPr>
        <w:t xml:space="preserve"> ויתרה מכך החברות שמוכרות את </w:t>
      </w:r>
      <w:r w:rsidR="00DB1EB2">
        <w:rPr>
          <w:rFonts w:hint="cs"/>
          <w:sz w:val="26"/>
          <w:szCs w:val="26"/>
          <w:rtl/>
        </w:rPr>
        <w:t>מערכות הפענוח מציעות שירותים אלו כשירותי צד ג' ואינן מתחייבות על אחריות לביצועים</w:t>
      </w:r>
      <w:r w:rsidR="003E25F9">
        <w:rPr>
          <w:rFonts w:hint="cs"/>
          <w:sz w:val="26"/>
          <w:szCs w:val="26"/>
          <w:rtl/>
        </w:rPr>
        <w:t xml:space="preserve"> לאלגוריתמיקות אלו.</w:t>
      </w:r>
      <w:r w:rsidR="008C566C">
        <w:rPr>
          <w:rFonts w:hint="cs"/>
          <w:sz w:val="26"/>
          <w:szCs w:val="26"/>
          <w:rtl/>
        </w:rPr>
        <w:t xml:space="preserve"> זאת בשונה </w:t>
      </w:r>
      <w:r w:rsidR="00993464">
        <w:rPr>
          <w:rFonts w:hint="cs"/>
          <w:sz w:val="26"/>
          <w:szCs w:val="26"/>
          <w:rtl/>
        </w:rPr>
        <w:t xml:space="preserve">ממערכת </w:t>
      </w:r>
      <w:r w:rsidR="008C566C">
        <w:rPr>
          <w:rFonts w:hint="cs"/>
          <w:sz w:val="26"/>
          <w:szCs w:val="26"/>
        </w:rPr>
        <w:t>IMISIGHT</w:t>
      </w:r>
      <w:r w:rsidR="008C566C">
        <w:rPr>
          <w:rFonts w:hint="cs"/>
          <w:sz w:val="26"/>
          <w:szCs w:val="26"/>
          <w:rtl/>
        </w:rPr>
        <w:t xml:space="preserve"> </w:t>
      </w:r>
      <w:r w:rsidR="00993464">
        <w:rPr>
          <w:rFonts w:hint="cs"/>
          <w:sz w:val="26"/>
          <w:szCs w:val="26"/>
          <w:rtl/>
        </w:rPr>
        <w:t>שמובנה בה באופן אינטגראלי יכולת הרצה של אלגוריתם לגילוי וזיהוי אובייקטים.</w:t>
      </w:r>
    </w:p>
    <w:p w:rsidR="003E25F9" w:rsidRDefault="003E25F9" w:rsidP="00B431C8">
      <w:pPr>
        <w:bidi/>
        <w:ind w:left="1080"/>
        <w:jc w:val="both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 xml:space="preserve">בנוסף יש לציין שחלקם מתמודדים עם חלק מהסג"חים (סוגי החומרים) ברזולוציות </w:t>
      </w:r>
      <w:r w:rsidR="00D83365">
        <w:rPr>
          <w:rFonts w:hint="cs"/>
          <w:sz w:val="26"/>
          <w:szCs w:val="26"/>
          <w:rtl/>
        </w:rPr>
        <w:t>גבוהות ולא יודעות לתת מענה לרזולוציות משתנות.</w:t>
      </w:r>
      <w:r w:rsidR="009E1782">
        <w:rPr>
          <w:rFonts w:hint="cs"/>
          <w:sz w:val="26"/>
          <w:szCs w:val="26"/>
          <w:rtl/>
        </w:rPr>
        <w:t xml:space="preserve"> זאת בשונה </w:t>
      </w:r>
      <w:r w:rsidR="00993464">
        <w:rPr>
          <w:rFonts w:hint="cs"/>
          <w:sz w:val="26"/>
          <w:szCs w:val="26"/>
          <w:rtl/>
        </w:rPr>
        <w:t xml:space="preserve">מממערכת </w:t>
      </w:r>
      <w:r w:rsidR="009E1782">
        <w:rPr>
          <w:rFonts w:hint="cs"/>
          <w:sz w:val="26"/>
          <w:szCs w:val="26"/>
        </w:rPr>
        <w:t>IMISIGHT</w:t>
      </w:r>
      <w:r w:rsidR="00993464">
        <w:rPr>
          <w:rFonts w:hint="cs"/>
          <w:sz w:val="26"/>
          <w:szCs w:val="26"/>
          <w:rtl/>
        </w:rPr>
        <w:t xml:space="preserve"> שמתמודדות עם כל סוגי הרזולוציות מהלווין (50 ס"מ לפיקסל), מוטס (15-10 ס"מ לפיקסל) ועד הרחפן (5-1 ס"מ לפיקסל).</w:t>
      </w:r>
    </w:p>
    <w:p w:rsidR="009E1782" w:rsidRDefault="00B05CFB" w:rsidP="00B431C8">
      <w:pPr>
        <w:pStyle w:val="a7"/>
        <w:numPr>
          <w:ilvl w:val="0"/>
          <w:numId w:val="5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טכנולוגיות גילוי שינויים </w:t>
      </w:r>
      <w:r>
        <w:rPr>
          <w:sz w:val="26"/>
          <w:szCs w:val="26"/>
        </w:rPr>
        <w:t>(Change Detection)</w:t>
      </w:r>
      <w:r>
        <w:rPr>
          <w:rFonts w:hint="cs"/>
          <w:sz w:val="26"/>
          <w:szCs w:val="26"/>
          <w:rtl/>
        </w:rPr>
        <w:t xml:space="preserve"> לגילוי וסי</w:t>
      </w:r>
      <w:r w:rsidR="009E1782">
        <w:rPr>
          <w:rFonts w:hint="cs"/>
          <w:sz w:val="26"/>
          <w:szCs w:val="26"/>
          <w:rtl/>
        </w:rPr>
        <w:t>ו</w:t>
      </w:r>
      <w:r>
        <w:rPr>
          <w:rFonts w:hint="cs"/>
          <w:sz w:val="26"/>
          <w:szCs w:val="26"/>
          <w:rtl/>
        </w:rPr>
        <w:t xml:space="preserve">וג איתורים חדשים חשודים לעומת גילויים ישנים </w:t>
      </w:r>
      <w:r w:rsidR="00A533A6">
        <w:rPr>
          <w:sz w:val="26"/>
          <w:szCs w:val="26"/>
          <w:rtl/>
        </w:rPr>
        <w:t>–</w:t>
      </w:r>
      <w:r w:rsidR="00A533A6">
        <w:rPr>
          <w:rFonts w:hint="cs"/>
          <w:sz w:val="26"/>
          <w:szCs w:val="26"/>
          <w:rtl/>
        </w:rPr>
        <w:t xml:space="preserve"> בתחום זה </w:t>
      </w:r>
      <w:r w:rsidR="00A533A6" w:rsidRPr="00806258">
        <w:rPr>
          <w:rFonts w:hint="cs"/>
          <w:b/>
          <w:bCs/>
          <w:sz w:val="26"/>
          <w:szCs w:val="26"/>
          <w:rtl/>
        </w:rPr>
        <w:t>בישראל</w:t>
      </w:r>
      <w:r w:rsidR="00A533A6">
        <w:rPr>
          <w:rFonts w:hint="cs"/>
          <w:sz w:val="26"/>
          <w:szCs w:val="26"/>
          <w:rtl/>
        </w:rPr>
        <w:t xml:space="preserve"> אין הרבה ניסיון </w:t>
      </w:r>
      <w:r w:rsidR="00971A59">
        <w:rPr>
          <w:rFonts w:hint="cs"/>
          <w:sz w:val="26"/>
          <w:szCs w:val="26"/>
          <w:rtl/>
        </w:rPr>
        <w:t xml:space="preserve">מוכח </w:t>
      </w:r>
      <w:r w:rsidR="00A533A6">
        <w:rPr>
          <w:rFonts w:hint="cs"/>
          <w:sz w:val="26"/>
          <w:szCs w:val="26"/>
          <w:rtl/>
        </w:rPr>
        <w:t xml:space="preserve">למעט </w:t>
      </w:r>
      <w:r w:rsidR="009E1782">
        <w:rPr>
          <w:rFonts w:hint="cs"/>
          <w:sz w:val="26"/>
          <w:szCs w:val="26"/>
          <w:rtl/>
        </w:rPr>
        <w:t xml:space="preserve">חברת </w:t>
      </w:r>
      <w:r w:rsidR="00A533A6">
        <w:rPr>
          <w:rFonts w:hint="cs"/>
          <w:sz w:val="26"/>
          <w:szCs w:val="26"/>
          <w:rtl/>
        </w:rPr>
        <w:t xml:space="preserve">רפאל </w:t>
      </w:r>
      <w:r w:rsidR="00652B1D">
        <w:rPr>
          <w:rFonts w:hint="cs"/>
          <w:sz w:val="26"/>
          <w:szCs w:val="26"/>
          <w:rtl/>
        </w:rPr>
        <w:t>ש</w:t>
      </w:r>
      <w:r w:rsidR="009E1782">
        <w:rPr>
          <w:rFonts w:hint="cs"/>
          <w:sz w:val="26"/>
          <w:szCs w:val="26"/>
          <w:rtl/>
        </w:rPr>
        <w:t>מ</w:t>
      </w:r>
      <w:r w:rsidR="00652B1D">
        <w:rPr>
          <w:rFonts w:hint="cs"/>
          <w:sz w:val="26"/>
          <w:szCs w:val="26"/>
          <w:rtl/>
        </w:rPr>
        <w:t>תמחה בעולמות הרגיסטרציה</w:t>
      </w:r>
      <w:r w:rsidR="00B431C8">
        <w:rPr>
          <w:rFonts w:hint="cs"/>
          <w:sz w:val="26"/>
          <w:szCs w:val="26"/>
          <w:rtl/>
        </w:rPr>
        <w:t>.</w:t>
      </w:r>
      <w:r w:rsidR="009E1782">
        <w:rPr>
          <w:rStyle w:val="aa"/>
          <w:sz w:val="26"/>
          <w:szCs w:val="26"/>
          <w:rtl/>
        </w:rPr>
        <w:footnoteReference w:id="2"/>
      </w:r>
    </w:p>
    <w:p w:rsidR="00967BA4" w:rsidRPr="006C13E6" w:rsidRDefault="00806258" w:rsidP="00B431C8">
      <w:pPr>
        <w:bidi/>
        <w:ind w:left="360"/>
        <w:jc w:val="both"/>
        <w:rPr>
          <w:sz w:val="26"/>
          <w:szCs w:val="26"/>
        </w:rPr>
      </w:pPr>
      <w:r w:rsidRPr="00DC5313">
        <w:rPr>
          <w:sz w:val="26"/>
          <w:szCs w:val="26"/>
          <w:rtl/>
        </w:rPr>
        <w:t xml:space="preserve"> יחד עם זאת יש לציין שיש יכולות בעולם </w:t>
      </w:r>
      <w:r w:rsidR="002565CD" w:rsidRPr="00DC5313">
        <w:rPr>
          <w:rFonts w:hint="eastAsia"/>
          <w:sz w:val="26"/>
          <w:szCs w:val="26"/>
          <w:rtl/>
        </w:rPr>
        <w:t>בתחום</w:t>
      </w:r>
      <w:r w:rsidR="002565CD" w:rsidRPr="00DC5313">
        <w:rPr>
          <w:sz w:val="26"/>
          <w:szCs w:val="26"/>
          <w:rtl/>
        </w:rPr>
        <w:t xml:space="preserve"> </w:t>
      </w:r>
      <w:r w:rsidR="00612C75" w:rsidRPr="00DC5313">
        <w:rPr>
          <w:rFonts w:hint="eastAsia"/>
          <w:sz w:val="26"/>
          <w:szCs w:val="26"/>
          <w:rtl/>
        </w:rPr>
        <w:t>זה</w:t>
      </w:r>
      <w:r w:rsidR="00612C75" w:rsidRPr="00DC5313">
        <w:rPr>
          <w:sz w:val="26"/>
          <w:szCs w:val="26"/>
          <w:rtl/>
        </w:rPr>
        <w:t xml:space="preserve"> </w:t>
      </w:r>
      <w:r w:rsidR="002565CD" w:rsidRPr="00DC5313">
        <w:rPr>
          <w:rFonts w:hint="eastAsia"/>
          <w:sz w:val="26"/>
          <w:szCs w:val="26"/>
          <w:rtl/>
        </w:rPr>
        <w:t>אך</w:t>
      </w:r>
      <w:r w:rsidR="002565CD" w:rsidRPr="00DC5313">
        <w:rPr>
          <w:sz w:val="26"/>
          <w:szCs w:val="26"/>
          <w:rtl/>
        </w:rPr>
        <w:t xml:space="preserve"> </w:t>
      </w:r>
      <w:r w:rsidR="002565CD" w:rsidRPr="00DC5313">
        <w:rPr>
          <w:rFonts w:hint="eastAsia"/>
          <w:sz w:val="26"/>
          <w:szCs w:val="26"/>
          <w:rtl/>
        </w:rPr>
        <w:t>בעיקר</w:t>
      </w:r>
      <w:r w:rsidR="002565CD" w:rsidRPr="00DC5313">
        <w:rPr>
          <w:sz w:val="26"/>
          <w:szCs w:val="26"/>
          <w:rtl/>
        </w:rPr>
        <w:t xml:space="preserve"> </w:t>
      </w:r>
      <w:r w:rsidR="002565CD" w:rsidRPr="00DC5313">
        <w:rPr>
          <w:rFonts w:hint="eastAsia"/>
          <w:sz w:val="26"/>
          <w:szCs w:val="26"/>
          <w:rtl/>
        </w:rPr>
        <w:t>בעולם</w:t>
      </w:r>
      <w:r w:rsidR="002565CD" w:rsidRPr="00DC5313">
        <w:rPr>
          <w:sz w:val="26"/>
          <w:szCs w:val="26"/>
          <w:rtl/>
        </w:rPr>
        <w:t xml:space="preserve"> </w:t>
      </w:r>
      <w:r w:rsidR="002565CD" w:rsidRPr="00DC5313">
        <w:rPr>
          <w:rFonts w:hint="eastAsia"/>
          <w:sz w:val="26"/>
          <w:szCs w:val="26"/>
          <w:rtl/>
        </w:rPr>
        <w:t>הלוויני</w:t>
      </w:r>
      <w:r w:rsidR="006B2CE2" w:rsidRPr="006C13E6">
        <w:rPr>
          <w:sz w:val="26"/>
          <w:szCs w:val="26"/>
        </w:rPr>
        <w:t xml:space="preserve"> </w:t>
      </w:r>
      <w:r w:rsidR="006B2CE2" w:rsidRPr="006C13E6">
        <w:rPr>
          <w:sz w:val="26"/>
          <w:szCs w:val="26"/>
          <w:rtl/>
        </w:rPr>
        <w:t xml:space="preserve"> וחלקן בעולמות ה </w:t>
      </w:r>
      <w:r w:rsidR="006B2CE2" w:rsidRPr="006C13E6">
        <w:rPr>
          <w:sz w:val="26"/>
          <w:szCs w:val="26"/>
        </w:rPr>
        <w:t>SAR</w:t>
      </w:r>
      <w:r w:rsidR="006B2CE2" w:rsidRPr="006C13E6">
        <w:rPr>
          <w:sz w:val="26"/>
          <w:szCs w:val="26"/>
          <w:rtl/>
        </w:rPr>
        <w:t xml:space="preserve"> (מכ"ם)</w:t>
      </w:r>
      <w:r w:rsidR="00612C75" w:rsidRPr="006C13E6">
        <w:rPr>
          <w:sz w:val="26"/>
          <w:szCs w:val="26"/>
          <w:rtl/>
        </w:rPr>
        <w:t xml:space="preserve"> ופחות במוטס </w:t>
      </w:r>
      <w:r w:rsidR="00967BA4" w:rsidRPr="006C13E6">
        <w:rPr>
          <w:rFonts w:hint="eastAsia"/>
          <w:sz w:val="26"/>
          <w:szCs w:val="26"/>
          <w:rtl/>
        </w:rPr>
        <w:t>שהעיקריות</w:t>
      </w:r>
      <w:r w:rsidR="00967BA4" w:rsidRPr="006C13E6">
        <w:rPr>
          <w:sz w:val="26"/>
          <w:szCs w:val="26"/>
          <w:rtl/>
        </w:rPr>
        <w:t xml:space="preserve"> </w:t>
      </w:r>
      <w:r w:rsidR="00967BA4" w:rsidRPr="006C13E6">
        <w:rPr>
          <w:rFonts w:hint="eastAsia"/>
          <w:sz w:val="26"/>
          <w:szCs w:val="26"/>
          <w:rtl/>
        </w:rPr>
        <w:t>שבהן</w:t>
      </w:r>
      <w:r w:rsidR="00967BA4" w:rsidRPr="006C13E6">
        <w:rPr>
          <w:sz w:val="26"/>
          <w:szCs w:val="26"/>
          <w:rtl/>
        </w:rPr>
        <w:t>:</w:t>
      </w:r>
    </w:p>
    <w:p w:rsidR="00967BA4" w:rsidRDefault="00967BA4" w:rsidP="00B431C8">
      <w:pPr>
        <w:pStyle w:val="a7"/>
        <w:bidi/>
        <w:jc w:val="both"/>
        <w:rPr>
          <w:sz w:val="26"/>
          <w:szCs w:val="26"/>
          <w:rtl/>
        </w:rPr>
      </w:pPr>
    </w:p>
    <w:p w:rsidR="00967BA4" w:rsidRDefault="00967BA4" w:rsidP="00B431C8">
      <w:pPr>
        <w:pStyle w:val="a7"/>
        <w:numPr>
          <w:ilvl w:val="1"/>
          <w:numId w:val="5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חב' </w:t>
      </w:r>
      <w:r>
        <w:rPr>
          <w:rFonts w:hint="cs"/>
          <w:sz w:val="26"/>
          <w:szCs w:val="26"/>
        </w:rPr>
        <w:t>P</w:t>
      </w:r>
      <w:r>
        <w:rPr>
          <w:sz w:val="26"/>
          <w:szCs w:val="26"/>
        </w:rPr>
        <w:t>lanet</w:t>
      </w:r>
      <w:r>
        <w:rPr>
          <w:rFonts w:hint="cs"/>
          <w:sz w:val="26"/>
          <w:szCs w:val="26"/>
          <w:rtl/>
        </w:rPr>
        <w:t>.</w:t>
      </w:r>
    </w:p>
    <w:p w:rsidR="00967BA4" w:rsidRDefault="00951944" w:rsidP="00B431C8">
      <w:pPr>
        <w:pStyle w:val="a7"/>
        <w:numPr>
          <w:ilvl w:val="1"/>
          <w:numId w:val="5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חב' </w:t>
      </w:r>
      <w:r w:rsidR="006F7E12">
        <w:rPr>
          <w:sz w:val="26"/>
          <w:szCs w:val="26"/>
        </w:rPr>
        <w:t>Descartes Labs</w:t>
      </w:r>
      <w:r w:rsidR="006F7E12">
        <w:rPr>
          <w:rFonts w:hint="cs"/>
          <w:sz w:val="26"/>
          <w:szCs w:val="26"/>
          <w:rtl/>
        </w:rPr>
        <w:t>.</w:t>
      </w:r>
    </w:p>
    <w:p w:rsidR="006B2CE2" w:rsidRDefault="006B2CE2" w:rsidP="00B431C8">
      <w:pPr>
        <w:pStyle w:val="a7"/>
        <w:numPr>
          <w:ilvl w:val="1"/>
          <w:numId w:val="5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חב' </w:t>
      </w:r>
      <w:proofErr w:type="spellStart"/>
      <w:r>
        <w:rPr>
          <w:sz w:val="26"/>
          <w:szCs w:val="26"/>
        </w:rPr>
        <w:t>SkyWatch</w:t>
      </w:r>
      <w:proofErr w:type="spellEnd"/>
      <w:r>
        <w:rPr>
          <w:rFonts w:hint="cs"/>
          <w:sz w:val="26"/>
          <w:szCs w:val="26"/>
          <w:rtl/>
        </w:rPr>
        <w:t>.</w:t>
      </w:r>
    </w:p>
    <w:p w:rsidR="006B2CE2" w:rsidRDefault="00971A59" w:rsidP="00B431C8">
      <w:pPr>
        <w:pStyle w:val="a7"/>
        <w:numPr>
          <w:ilvl w:val="1"/>
          <w:numId w:val="5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חב' </w:t>
      </w:r>
      <w:r>
        <w:rPr>
          <w:sz w:val="26"/>
          <w:szCs w:val="26"/>
        </w:rPr>
        <w:t>Maxar</w:t>
      </w:r>
      <w:r>
        <w:rPr>
          <w:rFonts w:hint="cs"/>
          <w:sz w:val="26"/>
          <w:szCs w:val="26"/>
          <w:rtl/>
        </w:rPr>
        <w:t>.</w:t>
      </w:r>
    </w:p>
    <w:p w:rsidR="00705A41" w:rsidRPr="00BE3AED" w:rsidRDefault="00705A41" w:rsidP="00B431C8">
      <w:pPr>
        <w:bidi/>
        <w:ind w:left="1080"/>
        <w:jc w:val="both"/>
        <w:rPr>
          <w:sz w:val="26"/>
          <w:szCs w:val="26"/>
          <w:rtl/>
        </w:rPr>
      </w:pPr>
    </w:p>
    <w:p w:rsidR="008C566C" w:rsidRDefault="009E1782" w:rsidP="00B431C8">
      <w:pPr>
        <w:pStyle w:val="a7"/>
        <w:bidi/>
        <w:jc w:val="both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 xml:space="preserve">פתרון כזה אינו תואם את צורכי רמ"י מאחר </w:t>
      </w:r>
      <w:r w:rsidR="008C566C">
        <w:rPr>
          <w:rFonts w:hint="cs"/>
          <w:sz w:val="26"/>
          <w:szCs w:val="26"/>
          <w:rtl/>
        </w:rPr>
        <w:t xml:space="preserve">שיש אזורים בהם יש צורך בצילומי רחפן וצילומים מוטסים על מנת לזהות אובייקטים קטנים יותר כגון גדרות וסללות אותם יודעת המערכת לזהות. </w:t>
      </w:r>
      <w:r>
        <w:rPr>
          <w:rFonts w:hint="cs"/>
          <w:sz w:val="26"/>
          <w:szCs w:val="26"/>
          <w:rtl/>
        </w:rPr>
        <w:t xml:space="preserve"> </w:t>
      </w:r>
    </w:p>
    <w:p w:rsidR="008C566C" w:rsidRDefault="008C566C" w:rsidP="00B431C8">
      <w:pPr>
        <w:pStyle w:val="a7"/>
        <w:bidi/>
        <w:jc w:val="both"/>
        <w:rPr>
          <w:sz w:val="26"/>
          <w:szCs w:val="26"/>
          <w:rtl/>
        </w:rPr>
      </w:pPr>
    </w:p>
    <w:p w:rsidR="00774A7A" w:rsidRDefault="00971A59" w:rsidP="00B431C8">
      <w:pPr>
        <w:pStyle w:val="a7"/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טכנולוגיות </w:t>
      </w:r>
      <w:r>
        <w:rPr>
          <w:rFonts w:hint="cs"/>
          <w:sz w:val="26"/>
          <w:szCs w:val="26"/>
        </w:rPr>
        <w:t>WEB</w:t>
      </w:r>
      <w:r>
        <w:rPr>
          <w:rFonts w:hint="cs"/>
          <w:sz w:val="26"/>
          <w:szCs w:val="26"/>
          <w:rtl/>
        </w:rPr>
        <w:t xml:space="preserve"> מבוססות ענן לשאילתא, הפצה ויצירת דוחות אוטומטיים ל</w:t>
      </w:r>
      <w:r w:rsidR="009E1782">
        <w:rPr>
          <w:rFonts w:hint="cs"/>
          <w:sz w:val="26"/>
          <w:szCs w:val="26"/>
          <w:rtl/>
        </w:rPr>
        <w:t>מ</w:t>
      </w:r>
      <w:r>
        <w:rPr>
          <w:rFonts w:hint="cs"/>
          <w:sz w:val="26"/>
          <w:szCs w:val="26"/>
          <w:rtl/>
        </w:rPr>
        <w:t>פקחים</w:t>
      </w:r>
      <w:r w:rsidR="005D204E">
        <w:rPr>
          <w:rFonts w:hint="cs"/>
          <w:sz w:val="26"/>
          <w:szCs w:val="26"/>
          <w:rtl/>
        </w:rPr>
        <w:t xml:space="preserve"> </w:t>
      </w:r>
      <w:r w:rsidR="00263F92">
        <w:rPr>
          <w:sz w:val="26"/>
          <w:szCs w:val="26"/>
          <w:rtl/>
        </w:rPr>
        <w:t>–</w:t>
      </w:r>
      <w:r w:rsidR="005D204E">
        <w:rPr>
          <w:rFonts w:hint="cs"/>
          <w:sz w:val="26"/>
          <w:szCs w:val="26"/>
          <w:rtl/>
        </w:rPr>
        <w:t xml:space="preserve"> </w:t>
      </w:r>
      <w:r w:rsidR="00263F92">
        <w:rPr>
          <w:rFonts w:hint="cs"/>
          <w:sz w:val="26"/>
          <w:szCs w:val="26"/>
          <w:rtl/>
        </w:rPr>
        <w:t xml:space="preserve">כמו בסעיף 1 </w:t>
      </w:r>
      <w:r w:rsidR="001E3BAF">
        <w:rPr>
          <w:rFonts w:hint="cs"/>
          <w:sz w:val="26"/>
          <w:szCs w:val="26"/>
          <w:rtl/>
        </w:rPr>
        <w:t xml:space="preserve">בפרק זה, </w:t>
      </w:r>
      <w:r w:rsidR="00263F92">
        <w:rPr>
          <w:rFonts w:hint="cs"/>
          <w:sz w:val="26"/>
          <w:szCs w:val="26"/>
          <w:rtl/>
        </w:rPr>
        <w:t xml:space="preserve">גם כאן מבחינת יכולות </w:t>
      </w:r>
      <w:r w:rsidR="001E3BAF">
        <w:rPr>
          <w:rFonts w:hint="cs"/>
          <w:sz w:val="26"/>
          <w:szCs w:val="26"/>
          <w:rtl/>
        </w:rPr>
        <w:t>גנריות כלל החברות שהוזכרו רלוונטיות לחלק זה:</w:t>
      </w:r>
    </w:p>
    <w:p w:rsidR="001E3BAF" w:rsidRDefault="001E3BAF" w:rsidP="00B431C8">
      <w:pPr>
        <w:pStyle w:val="a7"/>
        <w:numPr>
          <w:ilvl w:val="1"/>
          <w:numId w:val="5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חב' </w:t>
      </w:r>
      <w:r>
        <w:rPr>
          <w:rFonts w:hint="cs"/>
          <w:sz w:val="26"/>
          <w:szCs w:val="26"/>
        </w:rPr>
        <w:t>ESRI</w:t>
      </w:r>
      <w:r>
        <w:rPr>
          <w:rFonts w:hint="cs"/>
          <w:sz w:val="26"/>
          <w:szCs w:val="26"/>
          <w:rtl/>
        </w:rPr>
        <w:t xml:space="preserve"> האמריקאית</w:t>
      </w:r>
      <w:r>
        <w:rPr>
          <w:sz w:val="26"/>
          <w:szCs w:val="26"/>
        </w:rPr>
        <w:t>.</w:t>
      </w:r>
      <w:r>
        <w:rPr>
          <w:rFonts w:hint="cs"/>
          <w:sz w:val="26"/>
          <w:szCs w:val="26"/>
          <w:rtl/>
        </w:rPr>
        <w:t xml:space="preserve"> </w:t>
      </w:r>
    </w:p>
    <w:p w:rsidR="001E3BAF" w:rsidRDefault="001E3BAF" w:rsidP="00B431C8">
      <w:pPr>
        <w:pStyle w:val="a7"/>
        <w:numPr>
          <w:ilvl w:val="1"/>
          <w:numId w:val="5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>חב'</w:t>
      </w:r>
      <w:r>
        <w:rPr>
          <w:sz w:val="26"/>
          <w:szCs w:val="26"/>
        </w:rPr>
        <w:t xml:space="preserve">Hexagon </w:t>
      </w:r>
      <w:r>
        <w:rPr>
          <w:rFonts w:hint="cs"/>
          <w:sz w:val="26"/>
          <w:szCs w:val="26"/>
          <w:rtl/>
        </w:rPr>
        <w:t xml:space="preserve"> השוודית</w:t>
      </w:r>
      <w:r>
        <w:rPr>
          <w:sz w:val="26"/>
          <w:szCs w:val="26"/>
        </w:rPr>
        <w:t>.</w:t>
      </w:r>
    </w:p>
    <w:p w:rsidR="001E3BAF" w:rsidRDefault="001E3BAF" w:rsidP="00B431C8">
      <w:pPr>
        <w:pStyle w:val="a7"/>
        <w:numPr>
          <w:ilvl w:val="1"/>
          <w:numId w:val="5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חב' </w:t>
      </w:r>
      <w:r>
        <w:rPr>
          <w:sz w:val="26"/>
          <w:szCs w:val="26"/>
        </w:rPr>
        <w:t>GXP</w:t>
      </w:r>
      <w:r>
        <w:rPr>
          <w:rFonts w:hint="cs"/>
          <w:sz w:val="26"/>
          <w:szCs w:val="26"/>
          <w:rtl/>
        </w:rPr>
        <w:t xml:space="preserve"> באמריקאית</w:t>
      </w:r>
      <w:r>
        <w:rPr>
          <w:sz w:val="26"/>
          <w:szCs w:val="26"/>
        </w:rPr>
        <w:t>.</w:t>
      </w:r>
    </w:p>
    <w:p w:rsidR="001E3BAF" w:rsidRDefault="001E3BAF" w:rsidP="00B431C8">
      <w:pPr>
        <w:pStyle w:val="a7"/>
        <w:numPr>
          <w:ilvl w:val="1"/>
          <w:numId w:val="5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חברת </w:t>
      </w:r>
      <w:r>
        <w:rPr>
          <w:sz w:val="26"/>
          <w:szCs w:val="26"/>
        </w:rPr>
        <w:t>Remote View</w:t>
      </w:r>
      <w:r>
        <w:rPr>
          <w:rFonts w:hint="cs"/>
          <w:sz w:val="26"/>
          <w:szCs w:val="26"/>
          <w:rtl/>
        </w:rPr>
        <w:t xml:space="preserve"> האמריקאית</w:t>
      </w:r>
      <w:r>
        <w:rPr>
          <w:sz w:val="26"/>
          <w:szCs w:val="26"/>
        </w:rPr>
        <w:t>.</w:t>
      </w:r>
    </w:p>
    <w:p w:rsidR="001E3BAF" w:rsidRDefault="001E3BAF" w:rsidP="00B431C8">
      <w:pPr>
        <w:pStyle w:val="a7"/>
        <w:numPr>
          <w:ilvl w:val="1"/>
          <w:numId w:val="5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חברת </w:t>
      </w:r>
      <w:proofErr w:type="spellStart"/>
      <w:r>
        <w:rPr>
          <w:rFonts w:hint="cs"/>
          <w:sz w:val="26"/>
          <w:szCs w:val="26"/>
          <w:rtl/>
        </w:rPr>
        <w:t>איטרניקסהישראלית</w:t>
      </w:r>
      <w:proofErr w:type="spellEnd"/>
      <w:r>
        <w:rPr>
          <w:sz w:val="26"/>
          <w:szCs w:val="26"/>
        </w:rPr>
        <w:t>.</w:t>
      </w:r>
    </w:p>
    <w:p w:rsidR="001E3BAF" w:rsidRDefault="00DE7824" w:rsidP="00B431C8">
      <w:pPr>
        <w:pStyle w:val="a7"/>
        <w:numPr>
          <w:ilvl w:val="0"/>
          <w:numId w:val="5"/>
        </w:numPr>
        <w:bidi/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שירותי פיענוח ידני ל </w:t>
      </w:r>
      <w:r>
        <w:rPr>
          <w:rFonts w:hint="cs"/>
          <w:sz w:val="26"/>
          <w:szCs w:val="26"/>
        </w:rPr>
        <w:t>QA</w:t>
      </w:r>
      <w:r>
        <w:rPr>
          <w:rFonts w:hint="cs"/>
          <w:sz w:val="26"/>
          <w:szCs w:val="26"/>
          <w:rtl/>
        </w:rPr>
        <w:t xml:space="preserve"> לגילויי האיתורים ושינויים </w:t>
      </w:r>
      <w:r w:rsidR="003C2DA1">
        <w:rPr>
          <w:sz w:val="26"/>
          <w:szCs w:val="26"/>
          <w:rtl/>
        </w:rPr>
        <w:t>–</w:t>
      </w:r>
      <w:r>
        <w:rPr>
          <w:rFonts w:hint="cs"/>
          <w:sz w:val="26"/>
          <w:szCs w:val="26"/>
          <w:rtl/>
        </w:rPr>
        <w:t xml:space="preserve"> </w:t>
      </w:r>
      <w:r w:rsidR="003C2DA1">
        <w:rPr>
          <w:rFonts w:hint="cs"/>
          <w:sz w:val="26"/>
          <w:szCs w:val="26"/>
          <w:rtl/>
        </w:rPr>
        <w:t xml:space="preserve">בתחום זה </w:t>
      </w:r>
      <w:r w:rsidR="00707AE5">
        <w:rPr>
          <w:rFonts w:hint="cs"/>
          <w:sz w:val="26"/>
          <w:szCs w:val="26"/>
          <w:rtl/>
        </w:rPr>
        <w:t xml:space="preserve">קיימות מס' חברות בארץ שמבצעות </w:t>
      </w:r>
      <w:r w:rsidR="00707AE5">
        <w:rPr>
          <w:rFonts w:hint="cs"/>
          <w:sz w:val="26"/>
          <w:szCs w:val="26"/>
        </w:rPr>
        <w:t>QA</w:t>
      </w:r>
      <w:r w:rsidR="00707AE5">
        <w:rPr>
          <w:rFonts w:hint="cs"/>
          <w:sz w:val="26"/>
          <w:szCs w:val="26"/>
          <w:rtl/>
        </w:rPr>
        <w:t xml:space="preserve"> על ממצאי פענוח </w:t>
      </w:r>
      <w:r w:rsidR="00272337">
        <w:rPr>
          <w:rFonts w:hint="cs"/>
          <w:sz w:val="26"/>
          <w:szCs w:val="26"/>
          <w:rtl/>
        </w:rPr>
        <w:t xml:space="preserve">אך בדגש על פענוח ידני (לא </w:t>
      </w:r>
      <w:r w:rsidR="00272337">
        <w:rPr>
          <w:rFonts w:hint="cs"/>
          <w:sz w:val="26"/>
          <w:szCs w:val="26"/>
        </w:rPr>
        <w:t>AI</w:t>
      </w:r>
      <w:r w:rsidR="00272337">
        <w:rPr>
          <w:rFonts w:hint="cs"/>
          <w:sz w:val="26"/>
          <w:szCs w:val="26"/>
          <w:rtl/>
        </w:rPr>
        <w:t>) שבוצע אך ורק על ידן ולא ע"י גורם צד ג'</w:t>
      </w:r>
      <w:r w:rsidR="009B327F">
        <w:rPr>
          <w:rFonts w:hint="cs"/>
          <w:sz w:val="26"/>
          <w:szCs w:val="26"/>
          <w:rtl/>
        </w:rPr>
        <w:t xml:space="preserve"> </w:t>
      </w:r>
      <w:r w:rsidR="00C761D6">
        <w:rPr>
          <w:rFonts w:hint="cs"/>
          <w:sz w:val="26"/>
          <w:szCs w:val="26"/>
          <w:rtl/>
        </w:rPr>
        <w:t>שהבולטות שבהן</w:t>
      </w:r>
      <w:r w:rsidR="009B327F">
        <w:rPr>
          <w:rFonts w:hint="cs"/>
          <w:sz w:val="26"/>
          <w:szCs w:val="26"/>
          <w:rtl/>
        </w:rPr>
        <w:t>: סימפלקס</w:t>
      </w:r>
      <w:r w:rsidR="00C761D6">
        <w:rPr>
          <w:rFonts w:hint="cs"/>
          <w:sz w:val="26"/>
          <w:szCs w:val="26"/>
          <w:rtl/>
        </w:rPr>
        <w:t xml:space="preserve"> ו</w:t>
      </w:r>
      <w:r w:rsidR="009B327F">
        <w:rPr>
          <w:rFonts w:hint="cs"/>
          <w:sz w:val="26"/>
          <w:szCs w:val="26"/>
          <w:rtl/>
        </w:rPr>
        <w:t>אופק צילומי אוויר</w:t>
      </w:r>
      <w:r w:rsidR="00C761D6">
        <w:rPr>
          <w:rFonts w:hint="cs"/>
          <w:sz w:val="26"/>
          <w:szCs w:val="26"/>
          <w:rtl/>
        </w:rPr>
        <w:t>.</w:t>
      </w:r>
    </w:p>
    <w:p w:rsidR="00373EF6" w:rsidRDefault="00402FAD" w:rsidP="00B431C8">
      <w:pPr>
        <w:bidi/>
        <w:jc w:val="both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>שעושים סיכום לכלל היכולות בארץ ובעולם כל אחת בנפרד ובאופן ת</w:t>
      </w:r>
      <w:r w:rsidR="00052CAD">
        <w:rPr>
          <w:rFonts w:hint="cs"/>
          <w:sz w:val="26"/>
          <w:szCs w:val="26"/>
          <w:rtl/>
        </w:rPr>
        <w:t xml:space="preserve">צריפי ניתן לסכם את היכולות </w:t>
      </w:r>
      <w:r w:rsidR="0093439A">
        <w:rPr>
          <w:rFonts w:hint="cs"/>
          <w:sz w:val="26"/>
          <w:szCs w:val="26"/>
          <w:rtl/>
        </w:rPr>
        <w:t>בטבלה שלהלן:</w:t>
      </w:r>
    </w:p>
    <w:p w:rsidR="00993464" w:rsidRDefault="00993464">
      <w:pPr>
        <w:rPr>
          <w:b/>
          <w:bCs/>
          <w:sz w:val="26"/>
          <w:szCs w:val="26"/>
          <w:rtl/>
        </w:rPr>
      </w:pPr>
      <w:r>
        <w:rPr>
          <w:b/>
          <w:bCs/>
          <w:sz w:val="26"/>
          <w:szCs w:val="26"/>
          <w:rtl/>
        </w:rPr>
        <w:br w:type="page"/>
      </w:r>
    </w:p>
    <w:p w:rsidR="00A32907" w:rsidRPr="00A948D9" w:rsidRDefault="00A948D9" w:rsidP="00B431C8">
      <w:pPr>
        <w:bidi/>
        <w:jc w:val="both"/>
        <w:rPr>
          <w:b/>
          <w:bCs/>
          <w:sz w:val="26"/>
          <w:szCs w:val="26"/>
          <w:rtl/>
        </w:rPr>
      </w:pPr>
      <w:r w:rsidRPr="00A948D9">
        <w:rPr>
          <w:rFonts w:hint="cs"/>
          <w:b/>
          <w:bCs/>
          <w:sz w:val="26"/>
          <w:szCs w:val="26"/>
          <w:rtl/>
        </w:rPr>
        <w:t xml:space="preserve">ניתוח יכולת </w:t>
      </w:r>
      <w:r w:rsidRPr="00A948D9">
        <w:rPr>
          <w:rFonts w:hint="cs"/>
          <w:b/>
          <w:bCs/>
          <w:sz w:val="26"/>
          <w:szCs w:val="26"/>
          <w:u w:val="single"/>
          <w:rtl/>
        </w:rPr>
        <w:t>תצריפית</w:t>
      </w:r>
      <w:r w:rsidRPr="00A948D9">
        <w:rPr>
          <w:rFonts w:hint="cs"/>
          <w:b/>
          <w:bCs/>
          <w:sz w:val="26"/>
          <w:szCs w:val="26"/>
          <w:rtl/>
        </w:rPr>
        <w:t>:</w:t>
      </w:r>
    </w:p>
    <w:tbl>
      <w:tblPr>
        <w:tblStyle w:val="ab"/>
        <w:tblpPr w:leftFromText="180" w:rightFromText="180" w:vertAnchor="text" w:horzAnchor="margin" w:tblpXSpec="center" w:tblpY="345"/>
        <w:tblOverlap w:val="never"/>
        <w:bidiVisual/>
        <w:tblW w:w="10935" w:type="dxa"/>
        <w:tblLook w:val="04A0" w:firstRow="1" w:lastRow="0" w:firstColumn="1" w:lastColumn="0" w:noHBand="0" w:noVBand="1"/>
      </w:tblPr>
      <w:tblGrid>
        <w:gridCol w:w="2440"/>
        <w:gridCol w:w="1120"/>
        <w:gridCol w:w="1475"/>
        <w:gridCol w:w="1475"/>
        <w:gridCol w:w="1475"/>
        <w:gridCol w:w="1475"/>
        <w:gridCol w:w="1475"/>
      </w:tblGrid>
      <w:tr w:rsidR="00D757EE" w:rsidTr="009C5CC1">
        <w:tc>
          <w:tcPr>
            <w:tcW w:w="2440" w:type="dxa"/>
          </w:tcPr>
          <w:p w:rsidR="00D757EE" w:rsidRDefault="00D757EE" w:rsidP="00B431C8">
            <w:pPr>
              <w:bidi/>
              <w:jc w:val="both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חלופות</w:t>
            </w:r>
            <w:r>
              <w:rPr>
                <w:sz w:val="26"/>
                <w:szCs w:val="26"/>
              </w:rPr>
              <w:t>/</w:t>
            </w:r>
            <w:r>
              <w:rPr>
                <w:rFonts w:hint="cs"/>
                <w:sz w:val="26"/>
                <w:szCs w:val="26"/>
                <w:rtl/>
              </w:rPr>
              <w:t>יכולות</w:t>
            </w:r>
          </w:p>
        </w:tc>
        <w:tc>
          <w:tcPr>
            <w:tcW w:w="1120" w:type="dxa"/>
          </w:tcPr>
          <w:p w:rsidR="00D757EE" w:rsidRDefault="00D757EE" w:rsidP="00B431C8">
            <w:pPr>
              <w:bidi/>
              <w:jc w:val="both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אגירה וניהול</w:t>
            </w:r>
          </w:p>
        </w:tc>
        <w:tc>
          <w:tcPr>
            <w:tcW w:w="1475" w:type="dxa"/>
          </w:tcPr>
          <w:p w:rsidR="00D757EE" w:rsidRDefault="00D757EE" w:rsidP="00B431C8">
            <w:pPr>
              <w:bidi/>
              <w:jc w:val="both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זיהוי אובייקטים אטוטמטי</w:t>
            </w:r>
          </w:p>
        </w:tc>
        <w:tc>
          <w:tcPr>
            <w:tcW w:w="1475" w:type="dxa"/>
          </w:tcPr>
          <w:p w:rsidR="00D757EE" w:rsidRDefault="00D757EE" w:rsidP="00B431C8">
            <w:pPr>
              <w:bidi/>
              <w:jc w:val="both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גילוי שינויים אוטומטי</w:t>
            </w:r>
          </w:p>
        </w:tc>
        <w:tc>
          <w:tcPr>
            <w:tcW w:w="1475" w:type="dxa"/>
          </w:tcPr>
          <w:p w:rsidR="00D757EE" w:rsidRDefault="00D757EE" w:rsidP="00B431C8">
            <w:pPr>
              <w:bidi/>
              <w:jc w:val="both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תשאול הנגשה והפצה</w:t>
            </w:r>
          </w:p>
        </w:tc>
        <w:tc>
          <w:tcPr>
            <w:tcW w:w="1475" w:type="dxa"/>
          </w:tcPr>
          <w:p w:rsidR="00D757EE" w:rsidRDefault="00D757EE" w:rsidP="00B431C8">
            <w:pPr>
              <w:bidi/>
              <w:jc w:val="both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 xml:space="preserve">פענוח </w:t>
            </w:r>
            <w:r>
              <w:rPr>
                <w:rFonts w:hint="cs"/>
                <w:sz w:val="26"/>
                <w:szCs w:val="26"/>
              </w:rPr>
              <w:t>QA</w:t>
            </w:r>
            <w:r>
              <w:rPr>
                <w:sz w:val="26"/>
                <w:szCs w:val="26"/>
                <w:rtl/>
              </w:rPr>
              <w:br/>
            </w:r>
          </w:p>
        </w:tc>
        <w:tc>
          <w:tcPr>
            <w:tcW w:w="1475" w:type="dxa"/>
          </w:tcPr>
          <w:p w:rsidR="00D757EE" w:rsidRDefault="00D757EE" w:rsidP="00B431C8">
            <w:pPr>
              <w:bidi/>
              <w:jc w:val="both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יכולת תצריפית של כלל היכולות באותה מערכת</w:t>
            </w:r>
          </w:p>
        </w:tc>
      </w:tr>
      <w:tr w:rsidR="00396269" w:rsidTr="00396269">
        <w:tc>
          <w:tcPr>
            <w:tcW w:w="2440" w:type="dxa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</w:rPr>
            </w:pPr>
            <w:r>
              <w:rPr>
                <w:rFonts w:hint="cs"/>
                <w:sz w:val="26"/>
                <w:szCs w:val="26"/>
                <w:rtl/>
              </w:rPr>
              <w:t>רפאל</w:t>
            </w:r>
            <w:r>
              <w:rPr>
                <w:sz w:val="26"/>
                <w:szCs w:val="26"/>
              </w:rPr>
              <w:t>/</w:t>
            </w:r>
            <w:r>
              <w:rPr>
                <w:rFonts w:hint="cs"/>
                <w:sz w:val="26"/>
                <w:szCs w:val="26"/>
                <w:rtl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Imisight</w:t>
            </w:r>
            <w:proofErr w:type="spellEnd"/>
          </w:p>
        </w:tc>
        <w:tc>
          <w:tcPr>
            <w:tcW w:w="1120" w:type="dxa"/>
            <w:shd w:val="clear" w:color="auto" w:fill="00B05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00B05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00B05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00B05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00B05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00B05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</w:tr>
      <w:tr w:rsidR="00396269" w:rsidTr="00396269">
        <w:tc>
          <w:tcPr>
            <w:tcW w:w="2440" w:type="dxa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חלופות ישראליות</w:t>
            </w:r>
          </w:p>
        </w:tc>
        <w:tc>
          <w:tcPr>
            <w:tcW w:w="1120" w:type="dxa"/>
            <w:shd w:val="clear" w:color="auto" w:fill="00B05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FF000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FF000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00B05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FF000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FF000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</w:tr>
      <w:tr w:rsidR="009C5CC1" w:rsidTr="00396269">
        <w:tc>
          <w:tcPr>
            <w:tcW w:w="2440" w:type="dxa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 xml:space="preserve">חלופות ישראליות </w:t>
            </w:r>
            <w:r>
              <w:rPr>
                <w:rFonts w:hint="cs"/>
                <w:sz w:val="26"/>
                <w:szCs w:val="26"/>
              </w:rPr>
              <w:t>AI</w:t>
            </w:r>
          </w:p>
        </w:tc>
        <w:tc>
          <w:tcPr>
            <w:tcW w:w="1120" w:type="dxa"/>
            <w:shd w:val="clear" w:color="auto" w:fill="FF000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00B05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FF000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FF000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FF000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FF000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</w:tr>
      <w:tr w:rsidR="009C5CC1" w:rsidTr="00396269">
        <w:tc>
          <w:tcPr>
            <w:tcW w:w="2440" w:type="dxa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חלופות חול</w:t>
            </w:r>
          </w:p>
        </w:tc>
        <w:tc>
          <w:tcPr>
            <w:tcW w:w="1120" w:type="dxa"/>
            <w:shd w:val="clear" w:color="auto" w:fill="00B05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FF000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FF000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00B05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FF000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FF000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</w:tr>
      <w:tr w:rsidR="009C5CC1" w:rsidTr="00396269">
        <w:tc>
          <w:tcPr>
            <w:tcW w:w="2440" w:type="dxa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 xml:space="preserve">חלופות חול </w:t>
            </w:r>
            <w:r>
              <w:rPr>
                <w:rFonts w:hint="cs"/>
                <w:sz w:val="26"/>
                <w:szCs w:val="26"/>
              </w:rPr>
              <w:t>AI</w:t>
            </w:r>
          </w:p>
        </w:tc>
        <w:tc>
          <w:tcPr>
            <w:tcW w:w="1120" w:type="dxa"/>
            <w:shd w:val="clear" w:color="auto" w:fill="FF000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00B05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00B05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FF000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FF000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FF000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</w:tr>
      <w:tr w:rsidR="009C5CC1" w:rsidTr="00396269">
        <w:tc>
          <w:tcPr>
            <w:tcW w:w="2440" w:type="dxa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 xml:space="preserve">חלופות ישראליות </w:t>
            </w:r>
            <w:r>
              <w:rPr>
                <w:rFonts w:hint="cs"/>
                <w:sz w:val="26"/>
                <w:szCs w:val="26"/>
              </w:rPr>
              <w:t>QA</w:t>
            </w:r>
          </w:p>
        </w:tc>
        <w:tc>
          <w:tcPr>
            <w:tcW w:w="1120" w:type="dxa"/>
            <w:shd w:val="clear" w:color="auto" w:fill="FF000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FF000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FF000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FF000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00B05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  <w:tc>
          <w:tcPr>
            <w:tcW w:w="1475" w:type="dxa"/>
            <w:shd w:val="clear" w:color="auto" w:fill="FF0000"/>
          </w:tcPr>
          <w:p w:rsidR="009C5CC1" w:rsidRDefault="009C5CC1" w:rsidP="00B431C8">
            <w:pPr>
              <w:bidi/>
              <w:jc w:val="both"/>
              <w:rPr>
                <w:sz w:val="26"/>
                <w:szCs w:val="26"/>
                <w:rtl/>
              </w:rPr>
            </w:pPr>
          </w:p>
        </w:tc>
      </w:tr>
    </w:tbl>
    <w:p w:rsidR="00433280" w:rsidRPr="007B24E1" w:rsidRDefault="00433280" w:rsidP="00B431C8">
      <w:pPr>
        <w:bidi/>
        <w:jc w:val="both"/>
        <w:rPr>
          <w:sz w:val="26"/>
          <w:szCs w:val="26"/>
        </w:rPr>
      </w:pPr>
    </w:p>
    <w:p w:rsidR="003E79AB" w:rsidRPr="00C761D6" w:rsidRDefault="003E79AB" w:rsidP="00B431C8">
      <w:pPr>
        <w:bidi/>
        <w:ind w:left="1080"/>
        <w:jc w:val="both"/>
        <w:rPr>
          <w:rtl/>
        </w:rPr>
      </w:pPr>
    </w:p>
    <w:p w:rsidR="002F4065" w:rsidRPr="005B65F0" w:rsidRDefault="002F4065" w:rsidP="00B431C8">
      <w:pPr>
        <w:bidi/>
        <w:jc w:val="both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>סיכום והמלצות</w:t>
      </w:r>
      <w:r w:rsidRPr="005B65F0">
        <w:rPr>
          <w:rFonts w:hint="cs"/>
          <w:b/>
          <w:bCs/>
          <w:sz w:val="28"/>
          <w:szCs w:val="28"/>
          <w:u w:val="single"/>
          <w:rtl/>
        </w:rPr>
        <w:t>:</w:t>
      </w:r>
    </w:p>
    <w:p w:rsidR="003F4C42" w:rsidRDefault="00623ACF" w:rsidP="00B431C8">
      <w:pPr>
        <w:bidi/>
        <w:jc w:val="both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>עולם</w:t>
      </w:r>
      <w:r w:rsidR="002D66D4">
        <w:rPr>
          <w:rFonts w:hint="cs"/>
          <w:sz w:val="26"/>
          <w:szCs w:val="26"/>
          <w:rtl/>
        </w:rPr>
        <w:t xml:space="preserve"> </w:t>
      </w:r>
      <w:r w:rsidR="007A2184">
        <w:rPr>
          <w:rFonts w:hint="cs"/>
          <w:sz w:val="26"/>
          <w:szCs w:val="26"/>
          <w:rtl/>
        </w:rPr>
        <w:t>החישה</w:t>
      </w:r>
      <w:r w:rsidR="003F4C42">
        <w:rPr>
          <w:rFonts w:hint="cs"/>
          <w:sz w:val="26"/>
          <w:szCs w:val="26"/>
          <w:rtl/>
        </w:rPr>
        <w:t>, האגירה</w:t>
      </w:r>
      <w:r w:rsidR="007A2184">
        <w:rPr>
          <w:rFonts w:hint="cs"/>
          <w:sz w:val="26"/>
          <w:szCs w:val="26"/>
          <w:rtl/>
        </w:rPr>
        <w:t xml:space="preserve"> העיבוד</w:t>
      </w:r>
      <w:r w:rsidR="003F4C42">
        <w:rPr>
          <w:rFonts w:hint="cs"/>
          <w:sz w:val="26"/>
          <w:szCs w:val="26"/>
          <w:rtl/>
        </w:rPr>
        <w:t>,</w:t>
      </w:r>
      <w:r w:rsidR="007A2184">
        <w:rPr>
          <w:rFonts w:hint="cs"/>
          <w:sz w:val="26"/>
          <w:szCs w:val="26"/>
          <w:rtl/>
        </w:rPr>
        <w:t xml:space="preserve"> המיצוי </w:t>
      </w:r>
      <w:r w:rsidR="003F4C42">
        <w:rPr>
          <w:rFonts w:hint="cs"/>
          <w:sz w:val="26"/>
          <w:szCs w:val="26"/>
          <w:rtl/>
        </w:rPr>
        <w:t xml:space="preserve">וההפקה </w:t>
      </w:r>
      <w:r w:rsidR="007A2184">
        <w:rPr>
          <w:rFonts w:hint="cs"/>
          <w:sz w:val="26"/>
          <w:szCs w:val="26"/>
          <w:rtl/>
        </w:rPr>
        <w:t>החזותי</w:t>
      </w:r>
      <w:r w:rsidR="003F4C42">
        <w:rPr>
          <w:rFonts w:hint="cs"/>
          <w:sz w:val="26"/>
          <w:szCs w:val="26"/>
          <w:rtl/>
        </w:rPr>
        <w:t>ים</w:t>
      </w:r>
      <w:r w:rsidR="007A2184">
        <w:rPr>
          <w:rFonts w:hint="cs"/>
          <w:sz w:val="26"/>
          <w:szCs w:val="26"/>
          <w:rtl/>
        </w:rPr>
        <w:t xml:space="preserve"> הוא עולם מתפתח</w:t>
      </w:r>
      <w:r w:rsidR="003F4C42">
        <w:rPr>
          <w:rFonts w:hint="cs"/>
          <w:sz w:val="26"/>
          <w:szCs w:val="26"/>
          <w:rtl/>
        </w:rPr>
        <w:t xml:space="preserve"> בכל אחד ממרכיבי שרשרת הערך.</w:t>
      </w:r>
    </w:p>
    <w:p w:rsidR="0006148D" w:rsidRDefault="00C26F21" w:rsidP="00B431C8">
      <w:pPr>
        <w:bidi/>
        <w:jc w:val="both"/>
        <w:rPr>
          <w:sz w:val="26"/>
          <w:szCs w:val="26"/>
          <w:rtl/>
        </w:rPr>
      </w:pPr>
      <w:proofErr w:type="spellStart"/>
      <w:r w:rsidRPr="007B11CF">
        <w:rPr>
          <w:rFonts w:hint="cs"/>
          <w:b/>
          <w:bCs/>
          <w:sz w:val="26"/>
          <w:szCs w:val="26"/>
          <w:rtl/>
        </w:rPr>
        <w:t>הפיתרון</w:t>
      </w:r>
      <w:proofErr w:type="spellEnd"/>
      <w:r w:rsidRPr="007B11CF">
        <w:rPr>
          <w:rFonts w:hint="cs"/>
          <w:b/>
          <w:bCs/>
          <w:sz w:val="26"/>
          <w:szCs w:val="26"/>
          <w:rtl/>
        </w:rPr>
        <w:t xml:space="preserve"> הייחודי של </w:t>
      </w:r>
      <w:proofErr w:type="spellStart"/>
      <w:r w:rsidRPr="007B11CF">
        <w:rPr>
          <w:rFonts w:hint="cs"/>
          <w:b/>
          <w:bCs/>
          <w:sz w:val="26"/>
          <w:szCs w:val="26"/>
          <w:rtl/>
        </w:rPr>
        <w:t>רמ"י</w:t>
      </w:r>
      <w:proofErr w:type="spellEnd"/>
      <w:r w:rsidRPr="007B11CF">
        <w:rPr>
          <w:rFonts w:hint="cs"/>
          <w:b/>
          <w:bCs/>
          <w:sz w:val="26"/>
          <w:szCs w:val="26"/>
          <w:rtl/>
        </w:rPr>
        <w:t xml:space="preserve"> מצריך שילוב </w:t>
      </w:r>
      <w:proofErr w:type="spellStart"/>
      <w:r w:rsidRPr="007B11CF">
        <w:rPr>
          <w:rFonts w:hint="cs"/>
          <w:b/>
          <w:bCs/>
          <w:sz w:val="26"/>
          <w:szCs w:val="26"/>
          <w:rtl/>
        </w:rPr>
        <w:t>א</w:t>
      </w:r>
      <w:r w:rsidR="00765547" w:rsidRPr="007B11CF">
        <w:rPr>
          <w:rFonts w:hint="cs"/>
          <w:b/>
          <w:bCs/>
          <w:sz w:val="26"/>
          <w:szCs w:val="26"/>
          <w:rtl/>
        </w:rPr>
        <w:t>י</w:t>
      </w:r>
      <w:r w:rsidRPr="007B11CF">
        <w:rPr>
          <w:rFonts w:hint="cs"/>
          <w:b/>
          <w:bCs/>
          <w:sz w:val="26"/>
          <w:szCs w:val="26"/>
          <w:rtl/>
        </w:rPr>
        <w:t>נטרדיסציפלינאריי</w:t>
      </w:r>
      <w:proofErr w:type="spellEnd"/>
      <w:r w:rsidRPr="007B11CF">
        <w:rPr>
          <w:rFonts w:hint="cs"/>
          <w:b/>
          <w:bCs/>
          <w:sz w:val="26"/>
          <w:szCs w:val="26"/>
          <w:rtl/>
        </w:rPr>
        <w:t xml:space="preserve"> בין מגוון טכנולוגיות ייחודיות</w:t>
      </w:r>
      <w:r w:rsidR="00765547">
        <w:rPr>
          <w:rFonts w:hint="cs"/>
          <w:sz w:val="26"/>
          <w:szCs w:val="26"/>
          <w:rtl/>
        </w:rPr>
        <w:t xml:space="preserve"> שכל אחד בפני עצמו קיים ב</w:t>
      </w:r>
      <w:r w:rsidR="00855242">
        <w:rPr>
          <w:rFonts w:hint="cs"/>
          <w:sz w:val="26"/>
          <w:szCs w:val="26"/>
          <w:rtl/>
        </w:rPr>
        <w:t xml:space="preserve">תעשיות עולמיות וחלקן בתעשיות ישראליות אך </w:t>
      </w:r>
      <w:proofErr w:type="spellStart"/>
      <w:r w:rsidR="00855242" w:rsidRPr="007B11CF">
        <w:rPr>
          <w:rFonts w:hint="cs"/>
          <w:b/>
          <w:bCs/>
          <w:sz w:val="26"/>
          <w:szCs w:val="26"/>
          <w:rtl/>
        </w:rPr>
        <w:t>התצריף</w:t>
      </w:r>
      <w:proofErr w:type="spellEnd"/>
      <w:r w:rsidR="00855242" w:rsidRPr="007B11CF">
        <w:rPr>
          <w:rFonts w:hint="cs"/>
          <w:b/>
          <w:bCs/>
          <w:sz w:val="26"/>
          <w:szCs w:val="26"/>
          <w:rtl/>
        </w:rPr>
        <w:t xml:space="preserve"> של ארבעת הטכנולוגיות (אגירה וניהול, זיהוי אובייקטים </w:t>
      </w:r>
      <w:r w:rsidR="00855242" w:rsidRPr="007B11CF">
        <w:rPr>
          <w:rFonts w:hint="cs"/>
          <w:b/>
          <w:bCs/>
          <w:sz w:val="26"/>
          <w:szCs w:val="26"/>
        </w:rPr>
        <w:t>AI</w:t>
      </w:r>
      <w:r w:rsidR="00855242" w:rsidRPr="007B11CF">
        <w:rPr>
          <w:rFonts w:hint="cs"/>
          <w:b/>
          <w:bCs/>
          <w:sz w:val="26"/>
          <w:szCs w:val="26"/>
          <w:rtl/>
        </w:rPr>
        <w:t>, גילוי שינויים</w:t>
      </w:r>
      <w:r w:rsidR="00DB6413" w:rsidRPr="007B11CF">
        <w:rPr>
          <w:rFonts w:hint="cs"/>
          <w:b/>
          <w:bCs/>
          <w:sz w:val="26"/>
          <w:szCs w:val="26"/>
          <w:rtl/>
        </w:rPr>
        <w:t xml:space="preserve">, תשאול והנגשה) לצד יכולות </w:t>
      </w:r>
      <w:r w:rsidR="00C4775D" w:rsidRPr="007B11CF">
        <w:rPr>
          <w:rFonts w:hint="cs"/>
          <w:b/>
          <w:bCs/>
          <w:sz w:val="26"/>
          <w:szCs w:val="26"/>
        </w:rPr>
        <w:t>QA</w:t>
      </w:r>
      <w:r w:rsidR="00C4775D" w:rsidRPr="007B11CF">
        <w:rPr>
          <w:rFonts w:hint="cs"/>
          <w:b/>
          <w:bCs/>
          <w:sz w:val="26"/>
          <w:szCs w:val="26"/>
          <w:rtl/>
        </w:rPr>
        <w:t xml:space="preserve"> אנושיות הינן ייחודיות למערכת </w:t>
      </w:r>
      <w:proofErr w:type="spellStart"/>
      <w:r w:rsidR="00C4775D" w:rsidRPr="007B11CF">
        <w:rPr>
          <w:b/>
          <w:bCs/>
          <w:sz w:val="26"/>
          <w:szCs w:val="26"/>
        </w:rPr>
        <w:t>imisight</w:t>
      </w:r>
      <w:proofErr w:type="spellEnd"/>
      <w:r w:rsidR="00C4775D" w:rsidRPr="007B11CF">
        <w:rPr>
          <w:rFonts w:hint="cs"/>
          <w:b/>
          <w:bCs/>
          <w:sz w:val="26"/>
          <w:szCs w:val="26"/>
        </w:rPr>
        <w:t xml:space="preserve"> </w:t>
      </w:r>
      <w:r w:rsidR="00C4775D" w:rsidRPr="007B11CF">
        <w:rPr>
          <w:rFonts w:hint="cs"/>
          <w:b/>
          <w:bCs/>
          <w:sz w:val="26"/>
          <w:szCs w:val="26"/>
          <w:rtl/>
        </w:rPr>
        <w:t xml:space="preserve"> וחברת רפאל.</w:t>
      </w:r>
    </w:p>
    <w:p w:rsidR="0006148D" w:rsidRDefault="0006148D" w:rsidP="00B431C8">
      <w:pPr>
        <w:bidi/>
        <w:jc w:val="both"/>
        <w:rPr>
          <w:sz w:val="26"/>
          <w:szCs w:val="26"/>
          <w:rtl/>
        </w:rPr>
      </w:pPr>
    </w:p>
    <w:p w:rsidR="0006148D" w:rsidRDefault="0006148D" w:rsidP="00B431C8">
      <w:pPr>
        <w:bidi/>
        <w:jc w:val="both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 xml:space="preserve">לאור זאת, ממליץ הח"מ בחום על מערכת </w:t>
      </w:r>
      <w:proofErr w:type="spellStart"/>
      <w:r>
        <w:rPr>
          <w:rFonts w:hint="cs"/>
          <w:sz w:val="26"/>
          <w:szCs w:val="26"/>
        </w:rPr>
        <w:t>I</w:t>
      </w:r>
      <w:r>
        <w:rPr>
          <w:sz w:val="26"/>
          <w:szCs w:val="26"/>
        </w:rPr>
        <w:t>misight</w:t>
      </w:r>
      <w:proofErr w:type="spellEnd"/>
      <w:r>
        <w:rPr>
          <w:rFonts w:hint="cs"/>
          <w:sz w:val="26"/>
          <w:szCs w:val="26"/>
          <w:rtl/>
        </w:rPr>
        <w:t xml:space="preserve"> כספק יחיד לצורך שהועלה ע"י </w:t>
      </w:r>
      <w:proofErr w:type="spellStart"/>
      <w:r>
        <w:rPr>
          <w:rFonts w:hint="cs"/>
          <w:sz w:val="26"/>
          <w:szCs w:val="26"/>
          <w:rtl/>
        </w:rPr>
        <w:t>רמ"י</w:t>
      </w:r>
      <w:proofErr w:type="spellEnd"/>
      <w:r>
        <w:rPr>
          <w:rFonts w:hint="cs"/>
          <w:sz w:val="26"/>
          <w:szCs w:val="26"/>
          <w:rtl/>
        </w:rPr>
        <w:t>.</w:t>
      </w:r>
    </w:p>
    <w:p w:rsidR="0006148D" w:rsidRDefault="0006148D" w:rsidP="00B431C8">
      <w:pPr>
        <w:bidi/>
        <w:jc w:val="both"/>
        <w:rPr>
          <w:sz w:val="26"/>
          <w:szCs w:val="26"/>
          <w:rtl/>
        </w:rPr>
      </w:pPr>
    </w:p>
    <w:p w:rsidR="0006148D" w:rsidRDefault="0006148D" w:rsidP="00B431C8">
      <w:pPr>
        <w:bidi/>
        <w:ind w:left="2880" w:firstLine="720"/>
        <w:jc w:val="both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>בברכה,</w:t>
      </w:r>
    </w:p>
    <w:p w:rsidR="00AF0F92" w:rsidRDefault="00AF0F92" w:rsidP="00B431C8">
      <w:pPr>
        <w:bidi/>
        <w:ind w:left="2880" w:firstLine="720"/>
        <w:jc w:val="both"/>
        <w:rPr>
          <w:sz w:val="26"/>
          <w:szCs w:val="26"/>
          <w:rtl/>
        </w:rPr>
      </w:pPr>
    </w:p>
    <w:p w:rsidR="00AF0F92" w:rsidRPr="00AF0F92" w:rsidRDefault="00AF0F92" w:rsidP="00B431C8">
      <w:pPr>
        <w:bidi/>
        <w:ind w:left="2880" w:firstLine="720"/>
        <w:jc w:val="both"/>
        <w:rPr>
          <w:b/>
          <w:bCs/>
          <w:sz w:val="26"/>
          <w:szCs w:val="26"/>
          <w:rtl/>
        </w:rPr>
      </w:pPr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</w:r>
      <w:r w:rsidRPr="00AF0F92">
        <w:rPr>
          <w:rFonts w:hint="cs"/>
          <w:b/>
          <w:bCs/>
          <w:sz w:val="26"/>
          <w:szCs w:val="26"/>
          <w:rtl/>
        </w:rPr>
        <w:t>אשר לובלסקי</w:t>
      </w:r>
    </w:p>
    <w:p w:rsidR="00AF0F92" w:rsidRPr="00AF0F92" w:rsidRDefault="00AF0F92" w:rsidP="00B431C8">
      <w:pPr>
        <w:bidi/>
        <w:ind w:left="2880" w:firstLine="720"/>
        <w:jc w:val="both"/>
        <w:rPr>
          <w:b/>
          <w:bCs/>
          <w:sz w:val="26"/>
          <w:szCs w:val="26"/>
          <w:rtl/>
        </w:rPr>
      </w:pPr>
      <w:r w:rsidRPr="00AF0F92">
        <w:rPr>
          <w:b/>
          <w:bCs/>
          <w:sz w:val="26"/>
          <w:szCs w:val="26"/>
          <w:rtl/>
        </w:rPr>
        <w:tab/>
      </w:r>
      <w:r w:rsidRPr="00AF0F92">
        <w:rPr>
          <w:b/>
          <w:bCs/>
          <w:sz w:val="26"/>
          <w:szCs w:val="26"/>
          <w:rtl/>
        </w:rPr>
        <w:tab/>
      </w:r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</w:r>
      <w:r w:rsidRPr="00AF0F92">
        <w:rPr>
          <w:rFonts w:hint="cs"/>
          <w:b/>
          <w:bCs/>
          <w:sz w:val="26"/>
          <w:szCs w:val="26"/>
          <w:rtl/>
        </w:rPr>
        <w:t xml:space="preserve">מנכ"ל   </w:t>
      </w:r>
      <w:r w:rsidRPr="00AF0F92">
        <w:rPr>
          <w:rFonts w:hint="cs"/>
          <w:b/>
          <w:bCs/>
          <w:sz w:val="26"/>
          <w:szCs w:val="26"/>
        </w:rPr>
        <w:t>SGIS</w:t>
      </w:r>
    </w:p>
    <w:p w:rsidR="00A12CBF" w:rsidRPr="00705A41" w:rsidRDefault="007A2184" w:rsidP="00B431C8">
      <w:pPr>
        <w:bidi/>
        <w:ind w:left="2880" w:firstLine="720"/>
        <w:jc w:val="both"/>
        <w:rPr>
          <w:rtl/>
        </w:rPr>
      </w:pPr>
      <w:r>
        <w:rPr>
          <w:rFonts w:hint="cs"/>
          <w:sz w:val="26"/>
          <w:szCs w:val="26"/>
          <w:rtl/>
        </w:rPr>
        <w:t xml:space="preserve"> </w:t>
      </w:r>
    </w:p>
    <w:sectPr w:rsidR="00A12CBF" w:rsidRPr="00705A41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60E12" w:rsidRDefault="00B60E12" w:rsidP="00E137EE">
      <w:pPr>
        <w:spacing w:after="0" w:line="240" w:lineRule="auto"/>
      </w:pPr>
      <w:r>
        <w:separator/>
      </w:r>
    </w:p>
  </w:endnote>
  <w:endnote w:type="continuationSeparator" w:id="0">
    <w:p w:rsidR="00B60E12" w:rsidRDefault="00B60E12" w:rsidP="00E137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60E12" w:rsidRDefault="00B60E12" w:rsidP="00E137EE">
      <w:pPr>
        <w:spacing w:after="0" w:line="240" w:lineRule="auto"/>
      </w:pPr>
      <w:r>
        <w:separator/>
      </w:r>
    </w:p>
  </w:footnote>
  <w:footnote w:type="continuationSeparator" w:id="0">
    <w:p w:rsidR="00B60E12" w:rsidRDefault="00B60E12" w:rsidP="00E137EE">
      <w:pPr>
        <w:spacing w:after="0" w:line="240" w:lineRule="auto"/>
      </w:pPr>
      <w:r>
        <w:continuationSeparator/>
      </w:r>
    </w:p>
  </w:footnote>
  <w:footnote w:id="1">
    <w:p w:rsidR="00D93473" w:rsidRPr="00997E6C" w:rsidRDefault="00D93473" w:rsidP="00D93473">
      <w:pPr>
        <w:pStyle w:val="a8"/>
        <w:bidi/>
        <w:rPr>
          <w:rtl/>
        </w:rPr>
      </w:pPr>
      <w:r>
        <w:rPr>
          <w:rStyle w:val="aa"/>
        </w:rPr>
        <w:footnoteRef/>
      </w:r>
      <w:r>
        <w:t xml:space="preserve"> </w:t>
      </w:r>
      <w:r w:rsidR="00997E6C">
        <w:t>Recall Precision</w:t>
      </w:r>
      <w:r w:rsidR="00997E6C">
        <w:rPr>
          <w:rFonts w:hint="cs"/>
          <w:rtl/>
        </w:rPr>
        <w:t xml:space="preserve"> </w:t>
      </w:r>
      <w:r w:rsidR="00997E6C">
        <w:rPr>
          <w:rtl/>
        </w:rPr>
        <w:t>–</w:t>
      </w:r>
      <w:r w:rsidR="00997E6C">
        <w:rPr>
          <w:rFonts w:hint="cs"/>
          <w:rtl/>
        </w:rPr>
        <w:t xml:space="preserve"> מטריקה המהווה מדד איכות בעולמות הבינה המלאכותית לבחון</w:t>
      </w:r>
      <w:r w:rsidR="00A4177E">
        <w:rPr>
          <w:rFonts w:hint="cs"/>
          <w:rtl/>
        </w:rPr>
        <w:t xml:space="preserve"> גילוי</w:t>
      </w:r>
      <w:r w:rsidR="00DB2975">
        <w:rPr>
          <w:rFonts w:hint="cs"/>
          <w:rtl/>
        </w:rPr>
        <w:t>י</w:t>
      </w:r>
      <w:r w:rsidR="00A4177E">
        <w:rPr>
          <w:rFonts w:hint="cs"/>
          <w:rtl/>
        </w:rPr>
        <w:t xml:space="preserve"> אמת ושווא</w:t>
      </w:r>
      <w:r w:rsidR="00997E6C">
        <w:rPr>
          <w:rFonts w:hint="cs"/>
          <w:rtl/>
        </w:rPr>
        <w:t xml:space="preserve"> </w:t>
      </w:r>
    </w:p>
  </w:footnote>
  <w:footnote w:id="2">
    <w:p w:rsidR="009E1782" w:rsidRPr="009E1782" w:rsidRDefault="009E1782" w:rsidP="006C13E6">
      <w:pPr>
        <w:pStyle w:val="a8"/>
        <w:bidi/>
        <w:rPr>
          <w:rtl/>
        </w:rPr>
      </w:pPr>
      <w:r>
        <w:rPr>
          <w:rStyle w:val="aa"/>
        </w:rPr>
        <w:footnoteRef/>
      </w:r>
      <w:r>
        <w:t xml:space="preserve"> </w:t>
      </w:r>
      <w:r w:rsidR="006C13E6">
        <w:rPr>
          <w:rFonts w:hint="cs"/>
          <w:rtl/>
        </w:rPr>
        <w:t>התאמת בין 2 תמונות ברמה מאוד מדיוייקת לטובת גילוי שינויים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37EE" w:rsidRDefault="00A219FD" w:rsidP="00A219FD">
    <w:pPr>
      <w:pStyle w:val="a3"/>
    </w:pPr>
    <w:r>
      <w:t>13/12/23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2C6B21"/>
    <w:multiLevelType w:val="hybridMultilevel"/>
    <w:tmpl w:val="E8C09A7E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A45677"/>
    <w:multiLevelType w:val="hybridMultilevel"/>
    <w:tmpl w:val="52527AD6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DA2B3B"/>
    <w:multiLevelType w:val="hybridMultilevel"/>
    <w:tmpl w:val="E8C09A7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FE535F"/>
    <w:multiLevelType w:val="hybridMultilevel"/>
    <w:tmpl w:val="899458E0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E844AD"/>
    <w:multiLevelType w:val="hybridMultilevel"/>
    <w:tmpl w:val="52527A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53AC"/>
    <w:rsid w:val="00011EAA"/>
    <w:rsid w:val="00026C50"/>
    <w:rsid w:val="000348FE"/>
    <w:rsid w:val="00040845"/>
    <w:rsid w:val="00047C44"/>
    <w:rsid w:val="00052CAD"/>
    <w:rsid w:val="0006148D"/>
    <w:rsid w:val="0006235C"/>
    <w:rsid w:val="000A6D1B"/>
    <w:rsid w:val="000B10C7"/>
    <w:rsid w:val="000C45BA"/>
    <w:rsid w:val="000C59C3"/>
    <w:rsid w:val="000D553C"/>
    <w:rsid w:val="000F4977"/>
    <w:rsid w:val="000F4F56"/>
    <w:rsid w:val="000F709C"/>
    <w:rsid w:val="001043E3"/>
    <w:rsid w:val="00111209"/>
    <w:rsid w:val="001127F4"/>
    <w:rsid w:val="001140B3"/>
    <w:rsid w:val="001265ED"/>
    <w:rsid w:val="00133CFF"/>
    <w:rsid w:val="001417A6"/>
    <w:rsid w:val="00145FC4"/>
    <w:rsid w:val="00176857"/>
    <w:rsid w:val="00187F89"/>
    <w:rsid w:val="001A39F2"/>
    <w:rsid w:val="001E3BAF"/>
    <w:rsid w:val="001E50D9"/>
    <w:rsid w:val="001E6A73"/>
    <w:rsid w:val="001F03AB"/>
    <w:rsid w:val="002027FB"/>
    <w:rsid w:val="00240646"/>
    <w:rsid w:val="002565CD"/>
    <w:rsid w:val="00263F92"/>
    <w:rsid w:val="00272337"/>
    <w:rsid w:val="00285CF0"/>
    <w:rsid w:val="00294CE5"/>
    <w:rsid w:val="00296591"/>
    <w:rsid w:val="002A068F"/>
    <w:rsid w:val="002A0EF7"/>
    <w:rsid w:val="002A325F"/>
    <w:rsid w:val="002B32C4"/>
    <w:rsid w:val="002C12FF"/>
    <w:rsid w:val="002C5AC1"/>
    <w:rsid w:val="002D66D4"/>
    <w:rsid w:val="002D7628"/>
    <w:rsid w:val="002E02CB"/>
    <w:rsid w:val="002E0599"/>
    <w:rsid w:val="002E404A"/>
    <w:rsid w:val="002E6EBC"/>
    <w:rsid w:val="002E76E3"/>
    <w:rsid w:val="002F4065"/>
    <w:rsid w:val="0030605B"/>
    <w:rsid w:val="003201FB"/>
    <w:rsid w:val="0032707B"/>
    <w:rsid w:val="003318E0"/>
    <w:rsid w:val="00331B10"/>
    <w:rsid w:val="003351A9"/>
    <w:rsid w:val="0033664F"/>
    <w:rsid w:val="003508A8"/>
    <w:rsid w:val="003637A1"/>
    <w:rsid w:val="00373EF6"/>
    <w:rsid w:val="003771F0"/>
    <w:rsid w:val="003774D5"/>
    <w:rsid w:val="00396269"/>
    <w:rsid w:val="003B5235"/>
    <w:rsid w:val="003C0ED2"/>
    <w:rsid w:val="003C2DA1"/>
    <w:rsid w:val="003D1F81"/>
    <w:rsid w:val="003D52E5"/>
    <w:rsid w:val="003D5D9A"/>
    <w:rsid w:val="003D6F9D"/>
    <w:rsid w:val="003E1740"/>
    <w:rsid w:val="003E25F9"/>
    <w:rsid w:val="003E79AB"/>
    <w:rsid w:val="003F21CD"/>
    <w:rsid w:val="003F4C42"/>
    <w:rsid w:val="00402FAD"/>
    <w:rsid w:val="004172D2"/>
    <w:rsid w:val="00431213"/>
    <w:rsid w:val="00433280"/>
    <w:rsid w:val="00444524"/>
    <w:rsid w:val="004535F6"/>
    <w:rsid w:val="0047728E"/>
    <w:rsid w:val="00495D17"/>
    <w:rsid w:val="004B3E39"/>
    <w:rsid w:val="004B4A14"/>
    <w:rsid w:val="004C7234"/>
    <w:rsid w:val="004D318C"/>
    <w:rsid w:val="00502D54"/>
    <w:rsid w:val="005133BA"/>
    <w:rsid w:val="005165BA"/>
    <w:rsid w:val="0052620B"/>
    <w:rsid w:val="005414A7"/>
    <w:rsid w:val="00552795"/>
    <w:rsid w:val="00552B76"/>
    <w:rsid w:val="00561A68"/>
    <w:rsid w:val="0058244B"/>
    <w:rsid w:val="00587DE4"/>
    <w:rsid w:val="005B65F0"/>
    <w:rsid w:val="005C341A"/>
    <w:rsid w:val="005C572A"/>
    <w:rsid w:val="005D0D52"/>
    <w:rsid w:val="005D204E"/>
    <w:rsid w:val="005E5D22"/>
    <w:rsid w:val="005E6D27"/>
    <w:rsid w:val="00605296"/>
    <w:rsid w:val="00605E51"/>
    <w:rsid w:val="00606345"/>
    <w:rsid w:val="006064A1"/>
    <w:rsid w:val="00612C75"/>
    <w:rsid w:val="00617129"/>
    <w:rsid w:val="00623ACF"/>
    <w:rsid w:val="00643772"/>
    <w:rsid w:val="00652B1D"/>
    <w:rsid w:val="0065723D"/>
    <w:rsid w:val="006605EF"/>
    <w:rsid w:val="006738A4"/>
    <w:rsid w:val="006803B8"/>
    <w:rsid w:val="00692907"/>
    <w:rsid w:val="006B2CE2"/>
    <w:rsid w:val="006C13E6"/>
    <w:rsid w:val="006E13BE"/>
    <w:rsid w:val="006E4D5E"/>
    <w:rsid w:val="006F346C"/>
    <w:rsid w:val="006F51C5"/>
    <w:rsid w:val="006F7E12"/>
    <w:rsid w:val="00705207"/>
    <w:rsid w:val="00705A41"/>
    <w:rsid w:val="00707AE5"/>
    <w:rsid w:val="00712D22"/>
    <w:rsid w:val="00727A03"/>
    <w:rsid w:val="007338A3"/>
    <w:rsid w:val="0074688B"/>
    <w:rsid w:val="00752F34"/>
    <w:rsid w:val="00765547"/>
    <w:rsid w:val="00774A7A"/>
    <w:rsid w:val="00780A1E"/>
    <w:rsid w:val="00782157"/>
    <w:rsid w:val="00782A0B"/>
    <w:rsid w:val="00783675"/>
    <w:rsid w:val="007A2184"/>
    <w:rsid w:val="007B11CF"/>
    <w:rsid w:val="007B24E1"/>
    <w:rsid w:val="007C1C9E"/>
    <w:rsid w:val="007D0E0D"/>
    <w:rsid w:val="007E7398"/>
    <w:rsid w:val="007F0335"/>
    <w:rsid w:val="007F45B1"/>
    <w:rsid w:val="007F6529"/>
    <w:rsid w:val="00803893"/>
    <w:rsid w:val="00806258"/>
    <w:rsid w:val="00810C1E"/>
    <w:rsid w:val="0084313D"/>
    <w:rsid w:val="00844A6D"/>
    <w:rsid w:val="00846C0B"/>
    <w:rsid w:val="00851BED"/>
    <w:rsid w:val="00855242"/>
    <w:rsid w:val="00872B0C"/>
    <w:rsid w:val="008750F4"/>
    <w:rsid w:val="008A5ED7"/>
    <w:rsid w:val="008A6904"/>
    <w:rsid w:val="008C3851"/>
    <w:rsid w:val="008C566C"/>
    <w:rsid w:val="008C6449"/>
    <w:rsid w:val="008D5CCB"/>
    <w:rsid w:val="008E0775"/>
    <w:rsid w:val="009047C6"/>
    <w:rsid w:val="00910FB8"/>
    <w:rsid w:val="00912695"/>
    <w:rsid w:val="009140C2"/>
    <w:rsid w:val="0093439A"/>
    <w:rsid w:val="00934EC7"/>
    <w:rsid w:val="00951944"/>
    <w:rsid w:val="00967BA4"/>
    <w:rsid w:val="009717B6"/>
    <w:rsid w:val="00971A59"/>
    <w:rsid w:val="0098087C"/>
    <w:rsid w:val="00985F44"/>
    <w:rsid w:val="00993464"/>
    <w:rsid w:val="0099500D"/>
    <w:rsid w:val="00997E6C"/>
    <w:rsid w:val="009A5717"/>
    <w:rsid w:val="009B327F"/>
    <w:rsid w:val="009C5CC1"/>
    <w:rsid w:val="009E1782"/>
    <w:rsid w:val="009E6A32"/>
    <w:rsid w:val="00A109E4"/>
    <w:rsid w:val="00A12CBF"/>
    <w:rsid w:val="00A219FD"/>
    <w:rsid w:val="00A32907"/>
    <w:rsid w:val="00A36F91"/>
    <w:rsid w:val="00A37162"/>
    <w:rsid w:val="00A4177E"/>
    <w:rsid w:val="00A438F7"/>
    <w:rsid w:val="00A533A6"/>
    <w:rsid w:val="00A577C1"/>
    <w:rsid w:val="00A8572A"/>
    <w:rsid w:val="00A871C6"/>
    <w:rsid w:val="00A93A6E"/>
    <w:rsid w:val="00A942FA"/>
    <w:rsid w:val="00A948D9"/>
    <w:rsid w:val="00A97014"/>
    <w:rsid w:val="00AB1F8B"/>
    <w:rsid w:val="00AD3813"/>
    <w:rsid w:val="00AD6651"/>
    <w:rsid w:val="00AE6D47"/>
    <w:rsid w:val="00AE7708"/>
    <w:rsid w:val="00AF0F92"/>
    <w:rsid w:val="00B05CFB"/>
    <w:rsid w:val="00B1333D"/>
    <w:rsid w:val="00B23EF9"/>
    <w:rsid w:val="00B431C8"/>
    <w:rsid w:val="00B60E12"/>
    <w:rsid w:val="00B734EE"/>
    <w:rsid w:val="00B760D1"/>
    <w:rsid w:val="00B95B0B"/>
    <w:rsid w:val="00BB21A1"/>
    <w:rsid w:val="00BB5897"/>
    <w:rsid w:val="00BC19C5"/>
    <w:rsid w:val="00BC2289"/>
    <w:rsid w:val="00BC22C9"/>
    <w:rsid w:val="00BC706F"/>
    <w:rsid w:val="00BD2D2D"/>
    <w:rsid w:val="00BE3AED"/>
    <w:rsid w:val="00BE6AE0"/>
    <w:rsid w:val="00C0245A"/>
    <w:rsid w:val="00C210AA"/>
    <w:rsid w:val="00C23890"/>
    <w:rsid w:val="00C26F21"/>
    <w:rsid w:val="00C27124"/>
    <w:rsid w:val="00C32239"/>
    <w:rsid w:val="00C446C6"/>
    <w:rsid w:val="00C4775D"/>
    <w:rsid w:val="00C6010B"/>
    <w:rsid w:val="00C761D6"/>
    <w:rsid w:val="00C81974"/>
    <w:rsid w:val="00CA0386"/>
    <w:rsid w:val="00CA2852"/>
    <w:rsid w:val="00CA2E02"/>
    <w:rsid w:val="00CB5A82"/>
    <w:rsid w:val="00CC1750"/>
    <w:rsid w:val="00CD0FCC"/>
    <w:rsid w:val="00CD5B07"/>
    <w:rsid w:val="00CE7BB9"/>
    <w:rsid w:val="00D1666B"/>
    <w:rsid w:val="00D218F6"/>
    <w:rsid w:val="00D350D5"/>
    <w:rsid w:val="00D409DF"/>
    <w:rsid w:val="00D4241D"/>
    <w:rsid w:val="00D43954"/>
    <w:rsid w:val="00D46096"/>
    <w:rsid w:val="00D57E97"/>
    <w:rsid w:val="00D62269"/>
    <w:rsid w:val="00D757EE"/>
    <w:rsid w:val="00D81DA2"/>
    <w:rsid w:val="00D83365"/>
    <w:rsid w:val="00D87060"/>
    <w:rsid w:val="00D93473"/>
    <w:rsid w:val="00DB1EB2"/>
    <w:rsid w:val="00DB2975"/>
    <w:rsid w:val="00DB6413"/>
    <w:rsid w:val="00DC07CB"/>
    <w:rsid w:val="00DC5313"/>
    <w:rsid w:val="00DE2B88"/>
    <w:rsid w:val="00DE7824"/>
    <w:rsid w:val="00DF3F37"/>
    <w:rsid w:val="00DF69AA"/>
    <w:rsid w:val="00E137EE"/>
    <w:rsid w:val="00E1738F"/>
    <w:rsid w:val="00E51F53"/>
    <w:rsid w:val="00E61167"/>
    <w:rsid w:val="00E6185D"/>
    <w:rsid w:val="00E90DC2"/>
    <w:rsid w:val="00EA0E1D"/>
    <w:rsid w:val="00EA4196"/>
    <w:rsid w:val="00EA744F"/>
    <w:rsid w:val="00EB4450"/>
    <w:rsid w:val="00EE7F0B"/>
    <w:rsid w:val="00EF1FCD"/>
    <w:rsid w:val="00F025C7"/>
    <w:rsid w:val="00F12909"/>
    <w:rsid w:val="00F40E92"/>
    <w:rsid w:val="00F43BAA"/>
    <w:rsid w:val="00F528BB"/>
    <w:rsid w:val="00F654F8"/>
    <w:rsid w:val="00F83AE6"/>
    <w:rsid w:val="00F876FC"/>
    <w:rsid w:val="00F953AC"/>
    <w:rsid w:val="00FD5399"/>
    <w:rsid w:val="00FE2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A1C491"/>
  <w15:chartTrackingRefBased/>
  <w15:docId w15:val="{49DD6806-892F-4DE2-9AC1-3DB5114601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137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137EE"/>
  </w:style>
  <w:style w:type="paragraph" w:styleId="a5">
    <w:name w:val="footer"/>
    <w:basedOn w:val="a"/>
    <w:link w:val="a6"/>
    <w:uiPriority w:val="99"/>
    <w:unhideWhenUsed/>
    <w:rsid w:val="00E137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137EE"/>
  </w:style>
  <w:style w:type="paragraph" w:styleId="a7">
    <w:name w:val="List Paragraph"/>
    <w:basedOn w:val="a"/>
    <w:uiPriority w:val="34"/>
    <w:qFormat/>
    <w:rsid w:val="00BC22C9"/>
    <w:pPr>
      <w:ind w:left="720"/>
      <w:contextualSpacing/>
    </w:pPr>
  </w:style>
  <w:style w:type="paragraph" w:styleId="a8">
    <w:name w:val="footnote text"/>
    <w:basedOn w:val="a"/>
    <w:link w:val="a9"/>
    <w:uiPriority w:val="99"/>
    <w:semiHidden/>
    <w:unhideWhenUsed/>
    <w:rsid w:val="00D93473"/>
    <w:pPr>
      <w:spacing w:after="0" w:line="240" w:lineRule="auto"/>
    </w:pPr>
    <w:rPr>
      <w:sz w:val="20"/>
      <w:szCs w:val="20"/>
    </w:rPr>
  </w:style>
  <w:style w:type="character" w:customStyle="1" w:styleId="a9">
    <w:name w:val="טקסט הערת שוליים תו"/>
    <w:basedOn w:val="a0"/>
    <w:link w:val="a8"/>
    <w:uiPriority w:val="99"/>
    <w:semiHidden/>
    <w:rsid w:val="00D93473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D93473"/>
    <w:rPr>
      <w:vertAlign w:val="superscript"/>
    </w:rPr>
  </w:style>
  <w:style w:type="table" w:styleId="ab">
    <w:name w:val="Table Grid"/>
    <w:basedOn w:val="a1"/>
    <w:uiPriority w:val="39"/>
    <w:rsid w:val="00052C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Balloon Text"/>
    <w:basedOn w:val="a"/>
    <w:link w:val="ad"/>
    <w:uiPriority w:val="99"/>
    <w:semiHidden/>
    <w:unhideWhenUsed/>
    <w:rsid w:val="002E02CB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2E02CB"/>
    <w:rPr>
      <w:rFonts w:ascii="Tahoma" w:hAnsi="Tahoma" w:cs="Tahoma"/>
      <w:sz w:val="18"/>
      <w:szCs w:val="18"/>
    </w:rPr>
  </w:style>
  <w:style w:type="character" w:styleId="ae">
    <w:name w:val="annotation reference"/>
    <w:basedOn w:val="a0"/>
    <w:uiPriority w:val="99"/>
    <w:semiHidden/>
    <w:unhideWhenUsed/>
    <w:rsid w:val="002E02CB"/>
    <w:rPr>
      <w:sz w:val="16"/>
      <w:szCs w:val="16"/>
    </w:rPr>
  </w:style>
  <w:style w:type="paragraph" w:styleId="af">
    <w:name w:val="annotation text"/>
    <w:basedOn w:val="a"/>
    <w:link w:val="af0"/>
    <w:uiPriority w:val="99"/>
    <w:unhideWhenUsed/>
    <w:rsid w:val="002E02CB"/>
    <w:pPr>
      <w:spacing w:line="240" w:lineRule="auto"/>
    </w:pPr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rsid w:val="002E02CB"/>
    <w:rPr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2E02CB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2E02CB"/>
    <w:rPr>
      <w:b/>
      <w:bCs/>
      <w:sz w:val="20"/>
      <w:szCs w:val="20"/>
    </w:rPr>
  </w:style>
  <w:style w:type="paragraph" w:styleId="af3">
    <w:name w:val="Revision"/>
    <w:hidden/>
    <w:uiPriority w:val="99"/>
    <w:semiHidden/>
    <w:rsid w:val="00DC531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5F0C68-A816-46FA-A7C3-AB9FA6D436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1161</Words>
  <Characters>5807</Characters>
  <Application>Microsoft Office Word</Application>
  <DocSecurity>0</DocSecurity>
  <Lines>48</Lines>
  <Paragraphs>13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אשר לובלסקי</dc:creator>
  <cp:keywords/>
  <dc:description/>
  <cp:lastModifiedBy>רחלי שגב-הלפרין (LRACHELI)</cp:lastModifiedBy>
  <cp:revision>3</cp:revision>
  <dcterms:created xsi:type="dcterms:W3CDTF">2024-02-14T07:35:00Z</dcterms:created>
  <dcterms:modified xsi:type="dcterms:W3CDTF">2024-03-12T09:40:00Z</dcterms:modified>
</cp:coreProperties>
</file>